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59F0A" w14:textId="2FE0D892" w:rsidR="00DC71CE" w:rsidRDefault="00721737" w:rsidP="00721737">
      <w:pPr>
        <w:pStyle w:val="Heading1"/>
      </w:pPr>
      <w:r>
        <w:t>Speakers</w:t>
      </w:r>
    </w:p>
    <w:p w14:paraId="1BEBE5ED" w14:textId="77777777" w:rsidR="00DC71CE" w:rsidRDefault="00DC71CE">
      <w:pPr>
        <w:rPr>
          <w:rFonts w:ascii="Segoe UI" w:hAnsi="Segoe UI" w:cs="Segoe UI"/>
          <w:b/>
          <w:bCs/>
        </w:rPr>
      </w:pPr>
    </w:p>
    <w:p w14:paraId="1B0E5780" w14:textId="77777777" w:rsidR="00DC71CE" w:rsidRDefault="00DC71CE">
      <w:pPr>
        <w:rPr>
          <w:rFonts w:ascii="Segoe UI" w:hAnsi="Segoe UI" w:cs="Segoe UI"/>
          <w:b/>
          <w:bCs/>
        </w:rPr>
      </w:pPr>
    </w:p>
    <w:p w14:paraId="06C6892A" w14:textId="6B82FC1A" w:rsidR="00C913CD" w:rsidRDefault="006F4955">
      <w:pPr>
        <w:rPr>
          <w:rFonts w:ascii="Segoe UI" w:hAnsi="Segoe UI" w:cs="Segoe UI"/>
          <w:b/>
          <w:bCs/>
        </w:rPr>
      </w:pPr>
      <w:r>
        <w:rPr>
          <w:rFonts w:ascii="Segoe UI" w:hAnsi="Segoe UI" w:cs="Segoe UI"/>
          <w:b/>
          <w:bCs/>
          <w:noProof/>
        </w:rPr>
        <w:drawing>
          <wp:anchor distT="0" distB="0" distL="114300" distR="114300" simplePos="0" relativeHeight="251670528" behindDoc="0" locked="0" layoutInCell="1" allowOverlap="1" wp14:anchorId="1584FB22" wp14:editId="19826774">
            <wp:simplePos x="0" y="0"/>
            <wp:positionH relativeFrom="column">
              <wp:posOffset>0</wp:posOffset>
            </wp:positionH>
            <wp:positionV relativeFrom="paragraph">
              <wp:posOffset>0</wp:posOffset>
            </wp:positionV>
            <wp:extent cx="1276487" cy="1150620"/>
            <wp:effectExtent l="0" t="0" r="0" b="0"/>
            <wp:wrapSquare wrapText="bothSides"/>
            <wp:docPr id="12" name="Picture 12" descr="A person with blonde 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erson with blonde hair&#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487" cy="1150620"/>
                    </a:xfrm>
                    <a:prstGeom prst="rect">
                      <a:avLst/>
                    </a:prstGeom>
                  </pic:spPr>
                </pic:pic>
              </a:graphicData>
            </a:graphic>
          </wp:anchor>
        </w:drawing>
      </w:r>
      <w:r w:rsidR="00C913CD" w:rsidRPr="00AB73BB">
        <w:rPr>
          <w:rFonts w:ascii="Segoe UI" w:hAnsi="Segoe UI" w:cs="Segoe UI"/>
          <w:b/>
          <w:bCs/>
        </w:rPr>
        <w:t>Dame Sara Thornton, DBE QPM, Independent Anti-Slavery Commissioner</w:t>
      </w:r>
    </w:p>
    <w:p w14:paraId="170AFEF2" w14:textId="27090674" w:rsidR="00537263" w:rsidRDefault="006F4955">
      <w:pPr>
        <w:rPr>
          <w:rFonts w:ascii="Segoe UI" w:hAnsi="Segoe UI" w:cs="Segoe UI"/>
        </w:rPr>
      </w:pPr>
      <w:r w:rsidRPr="006F4955">
        <w:rPr>
          <w:rFonts w:ascii="Segoe UI" w:hAnsi="Segoe UI" w:cs="Segoe UI"/>
        </w:rPr>
        <w:t>Dame Sara Thornton DBE QPM is the Independent Anti-Slavery Commissioner responsible for encouraging good practice in the prevention and detection of modern slavery and the identification of victims. She was Chief Constable of Thames Valley Police from 2007-2015 and the first Chair of the National Police Chiefs’ Council from 2015-2019. She is chair of the National Leadership Centre’s Advisory Board and an Honorary Air Commodore in the Royal Air Force. She is Honorary Professor in Modern Slavery at the Centre for the Study of International Slavery, University of Liverpool.</w:t>
      </w:r>
    </w:p>
    <w:p w14:paraId="590EC0AE" w14:textId="77777777" w:rsidR="006F4955" w:rsidRPr="006F4955" w:rsidRDefault="006F4955">
      <w:pPr>
        <w:rPr>
          <w:rFonts w:ascii="Segoe UI" w:hAnsi="Segoe UI" w:cs="Segoe UI"/>
        </w:rPr>
      </w:pPr>
    </w:p>
    <w:p w14:paraId="59DA209A" w14:textId="152EE54D" w:rsidR="00F74BB4" w:rsidRPr="00F74BB4" w:rsidRDefault="00F74BB4" w:rsidP="00F74BB4">
      <w:pPr>
        <w:rPr>
          <w:rFonts w:ascii="Segoe UI" w:hAnsi="Segoe UI" w:cs="Segoe UI"/>
          <w:b/>
          <w:bCs/>
        </w:rPr>
      </w:pPr>
      <w:r>
        <w:rPr>
          <w:rFonts w:ascii="Segoe UI" w:hAnsi="Segoe UI" w:cs="Segoe UI"/>
          <w:b/>
          <w:bCs/>
          <w:noProof/>
        </w:rPr>
        <w:drawing>
          <wp:anchor distT="0" distB="0" distL="114300" distR="114300" simplePos="0" relativeHeight="251665408" behindDoc="0" locked="0" layoutInCell="1" allowOverlap="1" wp14:anchorId="431F71E5" wp14:editId="226D5D93">
            <wp:simplePos x="0" y="0"/>
            <wp:positionH relativeFrom="column">
              <wp:posOffset>0</wp:posOffset>
            </wp:positionH>
            <wp:positionV relativeFrom="paragraph">
              <wp:posOffset>-2540</wp:posOffset>
            </wp:positionV>
            <wp:extent cx="1150620" cy="1150620"/>
            <wp:effectExtent l="0" t="0" r="0" b="0"/>
            <wp:wrapSquare wrapText="bothSides"/>
            <wp:docPr id="8" name="Picture 8"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wearing glasses&#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anchor>
        </w:drawing>
      </w:r>
      <w:r w:rsidRPr="00F74BB4">
        <w:rPr>
          <w:rFonts w:ascii="Segoe UI" w:hAnsi="Segoe UI" w:cs="Segoe UI"/>
          <w:b/>
          <w:bCs/>
        </w:rPr>
        <w:t>Martin Lawrence MBE BA MEd ACP Cert Ed</w:t>
      </w:r>
      <w:r w:rsidRPr="00F74BB4">
        <w:t xml:space="preserve"> </w:t>
      </w:r>
      <w:r w:rsidRPr="00F74BB4">
        <w:rPr>
          <w:rFonts w:ascii="Segoe UI" w:hAnsi="Segoe UI" w:cs="Segoe UI"/>
          <w:b/>
          <w:bCs/>
        </w:rPr>
        <w:t>Director, Wisbech and Fenland Museum</w:t>
      </w:r>
    </w:p>
    <w:p w14:paraId="41C7CF83" w14:textId="47B5F8FD" w:rsidR="00F74BB4" w:rsidRPr="00F74BB4" w:rsidRDefault="00F74BB4" w:rsidP="00F74BB4">
      <w:pPr>
        <w:rPr>
          <w:rFonts w:ascii="Segoe UI" w:hAnsi="Segoe UI" w:cs="Segoe UI"/>
        </w:rPr>
      </w:pPr>
      <w:r w:rsidRPr="00F74BB4">
        <w:rPr>
          <w:rFonts w:ascii="Segoe UI" w:hAnsi="Segoe UI" w:cs="Segoe UI"/>
        </w:rPr>
        <w:t>Martin</w:t>
      </w:r>
      <w:r w:rsidR="006F4955">
        <w:rPr>
          <w:rFonts w:ascii="Segoe UI" w:hAnsi="Segoe UI" w:cs="Segoe UI"/>
        </w:rPr>
        <w:t xml:space="preserve"> Lawrence</w:t>
      </w:r>
      <w:r w:rsidRPr="00F74BB4">
        <w:rPr>
          <w:rFonts w:ascii="Segoe UI" w:hAnsi="Segoe UI" w:cs="Segoe UI"/>
        </w:rPr>
        <w:t xml:space="preserve"> has a broad range of experience in the fields of education and business and as a charitable trustee and company director in the education and heritage sectors since the 1980’s.</w:t>
      </w:r>
    </w:p>
    <w:p w14:paraId="451469ED" w14:textId="77777777" w:rsidR="00F74BB4" w:rsidRPr="00F74BB4" w:rsidRDefault="00F74BB4" w:rsidP="00F74BB4">
      <w:pPr>
        <w:rPr>
          <w:rFonts w:ascii="Segoe UI" w:hAnsi="Segoe UI" w:cs="Segoe UI"/>
        </w:rPr>
      </w:pPr>
      <w:r w:rsidRPr="00F74BB4">
        <w:rPr>
          <w:rFonts w:ascii="Segoe UI" w:hAnsi="Segoe UI" w:cs="Segoe UI"/>
        </w:rPr>
        <w:t xml:space="preserve">In the wider charity </w:t>
      </w:r>
      <w:proofErr w:type="gramStart"/>
      <w:r w:rsidRPr="00F74BB4">
        <w:rPr>
          <w:rFonts w:ascii="Segoe UI" w:hAnsi="Segoe UI" w:cs="Segoe UI"/>
        </w:rPr>
        <w:t>sector</w:t>
      </w:r>
      <w:proofErr w:type="gramEnd"/>
      <w:r w:rsidRPr="00F74BB4">
        <w:rPr>
          <w:rFonts w:ascii="Segoe UI" w:hAnsi="Segoe UI" w:cs="Segoe UI"/>
        </w:rPr>
        <w:t xml:space="preserve"> he was a member of the advisory board for The Prince’s Youth Business Trust and a member of the Northamptonshire county board. He is currently trustee/director of Governors for Schools and GLM Partnership, national education charities. </w:t>
      </w:r>
    </w:p>
    <w:p w14:paraId="50548493" w14:textId="4EC96662" w:rsidR="00537263" w:rsidRDefault="00F74BB4" w:rsidP="00F74BB4">
      <w:pPr>
        <w:rPr>
          <w:rFonts w:ascii="Segoe UI" w:hAnsi="Segoe UI" w:cs="Segoe UI"/>
        </w:rPr>
      </w:pPr>
      <w:r w:rsidRPr="00F74BB4">
        <w:rPr>
          <w:rFonts w:ascii="Segoe UI" w:hAnsi="Segoe UI" w:cs="Segoe UI"/>
        </w:rPr>
        <w:t xml:space="preserve">He has been a director of the Wisbech and Fenland Museum since January 2016. He has led the museum development committee and is the responsible director for </w:t>
      </w:r>
      <w:proofErr w:type="gramStart"/>
      <w:r w:rsidRPr="00F74BB4">
        <w:rPr>
          <w:rFonts w:ascii="Segoe UI" w:hAnsi="Segoe UI" w:cs="Segoe UI"/>
        </w:rPr>
        <w:t>a number of</w:t>
      </w:r>
      <w:proofErr w:type="gramEnd"/>
      <w:r w:rsidRPr="00F74BB4">
        <w:rPr>
          <w:rFonts w:ascii="Segoe UI" w:hAnsi="Segoe UI" w:cs="Segoe UI"/>
        </w:rPr>
        <w:t xml:space="preserve"> nationally funded projects, including ‘Articles for Change’. </w:t>
      </w:r>
    </w:p>
    <w:p w14:paraId="1F698BAE" w14:textId="77777777" w:rsidR="00F74BB4" w:rsidRPr="00F74BB4" w:rsidRDefault="00F74BB4" w:rsidP="00F74BB4">
      <w:pPr>
        <w:rPr>
          <w:rFonts w:ascii="Segoe UI" w:hAnsi="Segoe UI" w:cs="Segoe UI"/>
        </w:rPr>
      </w:pPr>
    </w:p>
    <w:p w14:paraId="44FB28B0" w14:textId="26F8BF74" w:rsidR="00C913CD" w:rsidRPr="00AB73BB" w:rsidRDefault="00537263">
      <w:pPr>
        <w:rPr>
          <w:rFonts w:ascii="Segoe UI" w:hAnsi="Segoe UI" w:cs="Segoe UI"/>
          <w:b/>
          <w:bCs/>
        </w:rPr>
      </w:pPr>
      <w:r w:rsidRPr="00AB73BB">
        <w:rPr>
          <w:rFonts w:ascii="Segoe UI" w:hAnsi="Segoe UI" w:cs="Segoe UI"/>
          <w:b/>
          <w:bCs/>
          <w:noProof/>
        </w:rPr>
        <w:drawing>
          <wp:anchor distT="0" distB="0" distL="114300" distR="114300" simplePos="0" relativeHeight="251658240" behindDoc="0" locked="0" layoutInCell="1" allowOverlap="1" wp14:anchorId="2AEB2EA5" wp14:editId="0A6E8D36">
            <wp:simplePos x="0" y="0"/>
            <wp:positionH relativeFrom="margin">
              <wp:posOffset>45085</wp:posOffset>
            </wp:positionH>
            <wp:positionV relativeFrom="paragraph">
              <wp:posOffset>13335</wp:posOffset>
            </wp:positionV>
            <wp:extent cx="1398270" cy="1196340"/>
            <wp:effectExtent l="0" t="0" r="0" b="3810"/>
            <wp:wrapSquare wrapText="bothSides"/>
            <wp:docPr id="1" name="Picture 1"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suit and tie&#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398270" cy="1196340"/>
                    </a:xfrm>
                    <a:prstGeom prst="rect">
                      <a:avLst/>
                    </a:prstGeom>
                  </pic:spPr>
                </pic:pic>
              </a:graphicData>
            </a:graphic>
            <wp14:sizeRelH relativeFrom="margin">
              <wp14:pctWidth>0</wp14:pctWidth>
            </wp14:sizeRelH>
            <wp14:sizeRelV relativeFrom="margin">
              <wp14:pctHeight>0</wp14:pctHeight>
            </wp14:sizeRelV>
          </wp:anchor>
        </w:drawing>
      </w:r>
      <w:r w:rsidR="00C913CD" w:rsidRPr="00AB73BB">
        <w:rPr>
          <w:rFonts w:ascii="Segoe UI" w:hAnsi="Segoe UI" w:cs="Segoe UI"/>
          <w:b/>
          <w:bCs/>
        </w:rPr>
        <w:t xml:space="preserve">DS Chris </w:t>
      </w:r>
      <w:proofErr w:type="spellStart"/>
      <w:r w:rsidR="00C913CD" w:rsidRPr="00AB73BB">
        <w:rPr>
          <w:rFonts w:ascii="Segoe UI" w:hAnsi="Segoe UI" w:cs="Segoe UI"/>
          <w:b/>
          <w:bCs/>
        </w:rPr>
        <w:t>Acourt</w:t>
      </w:r>
      <w:proofErr w:type="spellEnd"/>
      <w:r w:rsidR="00C913CD" w:rsidRPr="00AB73BB">
        <w:rPr>
          <w:rFonts w:ascii="Segoe UI" w:hAnsi="Segoe UI" w:cs="Segoe UI"/>
          <w:b/>
          <w:bCs/>
        </w:rPr>
        <w:t>, Exploitation and Modern Slavery team Operation Pheasant</w:t>
      </w:r>
    </w:p>
    <w:p w14:paraId="77AC02F3" w14:textId="569EB72C" w:rsidR="00C913CD" w:rsidRPr="00AB73BB" w:rsidRDefault="0054741D" w:rsidP="00C913CD">
      <w:pPr>
        <w:pStyle w:val="ox-680e311cf5-msonormal"/>
        <w:spacing w:before="0" w:beforeAutospacing="0" w:after="240" w:afterAutospacing="0"/>
        <w:rPr>
          <w:rFonts w:ascii="Segoe UI" w:hAnsi="Segoe UI" w:cs="Segoe UI"/>
          <w:sz w:val="22"/>
          <w:szCs w:val="22"/>
        </w:rPr>
      </w:pPr>
      <w:r w:rsidRPr="00AB73BB">
        <w:rPr>
          <w:rFonts w:ascii="Segoe UI" w:hAnsi="Segoe UI" w:cs="Segoe UI"/>
          <w:sz w:val="22"/>
          <w:szCs w:val="22"/>
        </w:rPr>
        <w:t xml:space="preserve">DS Chris </w:t>
      </w:r>
      <w:proofErr w:type="spellStart"/>
      <w:r w:rsidRPr="00AB73BB">
        <w:rPr>
          <w:rFonts w:ascii="Segoe UI" w:hAnsi="Segoe UI" w:cs="Segoe UI"/>
          <w:sz w:val="22"/>
          <w:szCs w:val="22"/>
        </w:rPr>
        <w:t>Acourt</w:t>
      </w:r>
      <w:proofErr w:type="spellEnd"/>
      <w:r w:rsidRPr="00AB73BB">
        <w:rPr>
          <w:rFonts w:ascii="Segoe UI" w:hAnsi="Segoe UI" w:cs="Segoe UI"/>
          <w:sz w:val="22"/>
          <w:szCs w:val="22"/>
        </w:rPr>
        <w:t xml:space="preserve"> has been a </w:t>
      </w:r>
      <w:r w:rsidR="00C913CD" w:rsidRPr="00AB73BB">
        <w:rPr>
          <w:rFonts w:ascii="Segoe UI" w:hAnsi="Segoe UI" w:cs="Segoe UI"/>
          <w:sz w:val="22"/>
          <w:szCs w:val="22"/>
        </w:rPr>
        <w:t xml:space="preserve">Police </w:t>
      </w:r>
      <w:r w:rsidRPr="00AB73BB">
        <w:rPr>
          <w:rFonts w:ascii="Segoe UI" w:hAnsi="Segoe UI" w:cs="Segoe UI"/>
          <w:sz w:val="22"/>
          <w:szCs w:val="22"/>
        </w:rPr>
        <w:t>O</w:t>
      </w:r>
      <w:r w:rsidR="00C913CD" w:rsidRPr="00AB73BB">
        <w:rPr>
          <w:rFonts w:ascii="Segoe UI" w:hAnsi="Segoe UI" w:cs="Segoe UI"/>
          <w:sz w:val="22"/>
          <w:szCs w:val="22"/>
        </w:rPr>
        <w:t xml:space="preserve">fficer in Cambridgeshire for 20 years working in a variety of roles such as CID, neighbourhood policing and specialist team. </w:t>
      </w:r>
      <w:r w:rsidRPr="00AB73BB">
        <w:rPr>
          <w:rFonts w:ascii="Segoe UI" w:hAnsi="Segoe UI" w:cs="Segoe UI"/>
          <w:sz w:val="22"/>
          <w:szCs w:val="22"/>
        </w:rPr>
        <w:t>Chris has</w:t>
      </w:r>
      <w:r w:rsidR="00C913CD" w:rsidRPr="00AB73BB">
        <w:rPr>
          <w:rFonts w:ascii="Segoe UI" w:hAnsi="Segoe UI" w:cs="Segoe UI"/>
          <w:sz w:val="22"/>
          <w:szCs w:val="22"/>
        </w:rPr>
        <w:t xml:space="preserve"> been working on the Modern Slavery team for around 6 years based out of Wisbech.</w:t>
      </w:r>
      <w:r w:rsidRPr="00AB73BB">
        <w:rPr>
          <w:rFonts w:ascii="Segoe UI" w:hAnsi="Segoe UI" w:cs="Segoe UI"/>
          <w:sz w:val="22"/>
          <w:szCs w:val="22"/>
        </w:rPr>
        <w:t xml:space="preserve"> Chris regularly gives talks on s</w:t>
      </w:r>
      <w:r w:rsidR="00C913CD" w:rsidRPr="00AB73BB">
        <w:rPr>
          <w:rFonts w:ascii="Segoe UI" w:hAnsi="Segoe UI" w:cs="Segoe UI"/>
          <w:sz w:val="22"/>
          <w:szCs w:val="22"/>
        </w:rPr>
        <w:t>potting the signs of Modern Slavery</w:t>
      </w:r>
      <w:r w:rsidRPr="00AB73BB">
        <w:rPr>
          <w:rFonts w:ascii="Segoe UI" w:hAnsi="Segoe UI" w:cs="Segoe UI"/>
          <w:sz w:val="22"/>
          <w:szCs w:val="22"/>
        </w:rPr>
        <w:t>, the</w:t>
      </w:r>
      <w:r w:rsidR="00C913CD" w:rsidRPr="00AB73BB">
        <w:rPr>
          <w:rFonts w:ascii="Segoe UI" w:hAnsi="Segoe UI" w:cs="Segoe UI"/>
          <w:sz w:val="22"/>
          <w:szCs w:val="22"/>
        </w:rPr>
        <w:t xml:space="preserve"> journey of a victim, Police responses local area</w:t>
      </w:r>
      <w:r w:rsidRPr="00AB73BB">
        <w:rPr>
          <w:rFonts w:ascii="Segoe UI" w:hAnsi="Segoe UI" w:cs="Segoe UI"/>
          <w:sz w:val="22"/>
          <w:szCs w:val="22"/>
        </w:rPr>
        <w:t xml:space="preserve"> and the </w:t>
      </w:r>
      <w:r w:rsidR="00C913CD" w:rsidRPr="00AB73BB">
        <w:rPr>
          <w:rFonts w:ascii="Segoe UI" w:hAnsi="Segoe UI" w:cs="Segoe UI"/>
          <w:sz w:val="22"/>
          <w:szCs w:val="22"/>
        </w:rPr>
        <w:t>challenges around M</w:t>
      </w:r>
      <w:r w:rsidRPr="00AB73BB">
        <w:rPr>
          <w:rFonts w:ascii="Segoe UI" w:hAnsi="Segoe UI" w:cs="Segoe UI"/>
          <w:sz w:val="22"/>
          <w:szCs w:val="22"/>
        </w:rPr>
        <w:t>odern Day Slavery</w:t>
      </w:r>
      <w:r w:rsidR="00C913CD" w:rsidRPr="00AB73BB">
        <w:rPr>
          <w:rFonts w:ascii="Segoe UI" w:hAnsi="Segoe UI" w:cs="Segoe UI"/>
          <w:sz w:val="22"/>
          <w:szCs w:val="22"/>
        </w:rPr>
        <w:t xml:space="preserve"> investigation and victim engagement </w:t>
      </w:r>
      <w:r w:rsidRPr="00AB73BB">
        <w:rPr>
          <w:rFonts w:ascii="Segoe UI" w:hAnsi="Segoe UI" w:cs="Segoe UI"/>
          <w:sz w:val="22"/>
          <w:szCs w:val="22"/>
        </w:rPr>
        <w:t xml:space="preserve">and </w:t>
      </w:r>
      <w:r w:rsidR="00C913CD" w:rsidRPr="00AB73BB">
        <w:rPr>
          <w:rFonts w:ascii="Segoe UI" w:hAnsi="Segoe UI" w:cs="Segoe UI"/>
          <w:sz w:val="22"/>
          <w:szCs w:val="22"/>
        </w:rPr>
        <w:t>aftercare.</w:t>
      </w:r>
    </w:p>
    <w:p w14:paraId="29397BC4" w14:textId="51C68C0E" w:rsidR="00C913CD" w:rsidRPr="00AB73BB" w:rsidRDefault="00725E11">
      <w:pPr>
        <w:rPr>
          <w:rFonts w:ascii="Segoe UI" w:hAnsi="Segoe UI" w:cs="Segoe UI"/>
          <w:b/>
          <w:bCs/>
        </w:rPr>
      </w:pPr>
      <w:r w:rsidRPr="00AB73BB">
        <w:rPr>
          <w:rFonts w:ascii="Segoe UI" w:hAnsi="Segoe UI" w:cs="Segoe UI"/>
          <w:b/>
          <w:bCs/>
          <w:noProof/>
        </w:rPr>
        <w:lastRenderedPageBreak/>
        <w:drawing>
          <wp:anchor distT="0" distB="0" distL="114300" distR="114300" simplePos="0" relativeHeight="251662336" behindDoc="0" locked="0" layoutInCell="1" allowOverlap="1" wp14:anchorId="48F7CBED" wp14:editId="0980AB07">
            <wp:simplePos x="0" y="0"/>
            <wp:positionH relativeFrom="column">
              <wp:posOffset>0</wp:posOffset>
            </wp:positionH>
            <wp:positionV relativeFrom="paragraph">
              <wp:posOffset>-635</wp:posOffset>
            </wp:positionV>
            <wp:extent cx="1494790" cy="1494790"/>
            <wp:effectExtent l="0" t="0" r="0" b="0"/>
            <wp:wrapSquare wrapText="bothSides"/>
            <wp:docPr id="5" name="Picture 5" descr="A person in a pink dres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in a pink dress&#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4790" cy="1494790"/>
                    </a:xfrm>
                    <a:prstGeom prst="rect">
                      <a:avLst/>
                    </a:prstGeom>
                  </pic:spPr>
                </pic:pic>
              </a:graphicData>
            </a:graphic>
          </wp:anchor>
        </w:drawing>
      </w:r>
      <w:r w:rsidR="00C913CD" w:rsidRPr="00AB73BB">
        <w:rPr>
          <w:rFonts w:ascii="Segoe UI" w:hAnsi="Segoe UI" w:cs="Segoe UI"/>
          <w:b/>
          <w:bCs/>
        </w:rPr>
        <w:t xml:space="preserve">Anita </w:t>
      </w:r>
      <w:proofErr w:type="spellStart"/>
      <w:r w:rsidR="00C913CD" w:rsidRPr="00AB73BB">
        <w:rPr>
          <w:rFonts w:ascii="Segoe UI" w:hAnsi="Segoe UI" w:cs="Segoe UI"/>
          <w:b/>
          <w:bCs/>
        </w:rPr>
        <w:t>Grodkiewicz</w:t>
      </w:r>
      <w:proofErr w:type="spellEnd"/>
      <w:r w:rsidR="00C913CD" w:rsidRPr="00AB73BB">
        <w:rPr>
          <w:rFonts w:ascii="Segoe UI" w:hAnsi="Segoe UI" w:cs="Segoe UI"/>
          <w:b/>
          <w:bCs/>
        </w:rPr>
        <w:t xml:space="preserve">, MBE, </w:t>
      </w:r>
      <w:proofErr w:type="spellStart"/>
      <w:r w:rsidR="00C913CD" w:rsidRPr="00AB73BB">
        <w:rPr>
          <w:rFonts w:ascii="Segoe UI" w:hAnsi="Segoe UI" w:cs="Segoe UI"/>
          <w:b/>
          <w:bCs/>
        </w:rPr>
        <w:t>Rosmini</w:t>
      </w:r>
      <w:proofErr w:type="spellEnd"/>
      <w:r w:rsidR="00C913CD" w:rsidRPr="00AB73BB">
        <w:rPr>
          <w:rFonts w:ascii="Segoe UI" w:hAnsi="Segoe UI" w:cs="Segoe UI"/>
          <w:b/>
          <w:bCs/>
        </w:rPr>
        <w:t xml:space="preserve"> Centre, Wisbech</w:t>
      </w:r>
    </w:p>
    <w:p w14:paraId="4620E2D3" w14:textId="77777777" w:rsidR="00C913CD" w:rsidRPr="00AB73BB" w:rsidRDefault="00C913CD" w:rsidP="00C913CD">
      <w:pPr>
        <w:rPr>
          <w:rFonts w:ascii="Segoe UI" w:hAnsi="Segoe UI" w:cs="Segoe UI"/>
        </w:rPr>
      </w:pPr>
      <w:proofErr w:type="gramStart"/>
      <w:r w:rsidRPr="00AB73BB">
        <w:rPr>
          <w:rFonts w:ascii="Segoe UI" w:hAnsi="Segoe UI" w:cs="Segoe UI"/>
        </w:rPr>
        <w:t xml:space="preserve">Anita </w:t>
      </w:r>
      <w:proofErr w:type="spellStart"/>
      <w:r w:rsidRPr="00AB73BB">
        <w:rPr>
          <w:rFonts w:ascii="Segoe UI" w:hAnsi="Segoe UI" w:cs="Segoe UI"/>
        </w:rPr>
        <w:t>Grodkiewicz</w:t>
      </w:r>
      <w:proofErr w:type="spellEnd"/>
      <w:r w:rsidRPr="00AB73BB">
        <w:rPr>
          <w:rFonts w:ascii="Segoe UI" w:hAnsi="Segoe UI" w:cs="Segoe UI"/>
        </w:rPr>
        <w:t xml:space="preserve"> MBE,</w:t>
      </w:r>
      <w:proofErr w:type="gramEnd"/>
      <w:r w:rsidRPr="00AB73BB">
        <w:rPr>
          <w:rFonts w:ascii="Segoe UI" w:hAnsi="Segoe UI" w:cs="Segoe UI"/>
        </w:rPr>
        <w:t xml:space="preserve"> has a degree in Health &amp; Social Studies and an MA in Marketing &amp; Social Media. She has worked in the Charity Sector for 28 years in a variety of roles.  Prior to managing the </w:t>
      </w:r>
      <w:proofErr w:type="spellStart"/>
      <w:r w:rsidRPr="00AB73BB">
        <w:rPr>
          <w:rFonts w:ascii="Segoe UI" w:hAnsi="Segoe UI" w:cs="Segoe UI"/>
        </w:rPr>
        <w:t>Rosmini</w:t>
      </w:r>
      <w:proofErr w:type="spellEnd"/>
      <w:r w:rsidRPr="00AB73BB">
        <w:rPr>
          <w:rFonts w:ascii="Segoe UI" w:hAnsi="Segoe UI" w:cs="Segoe UI"/>
        </w:rPr>
        <w:t xml:space="preserve"> Centre in Wisbech she was with the WRVS. Here she was working with local authority and emergency services, providing emergency rest and reception </w:t>
      </w:r>
      <w:proofErr w:type="gramStart"/>
      <w:r w:rsidRPr="00AB73BB">
        <w:rPr>
          <w:rFonts w:ascii="Segoe UI" w:hAnsi="Segoe UI" w:cs="Segoe UI"/>
        </w:rPr>
        <w:t>centres</w:t>
      </w:r>
      <w:proofErr w:type="gramEnd"/>
      <w:r w:rsidRPr="00AB73BB">
        <w:rPr>
          <w:rFonts w:ascii="Segoe UI" w:hAnsi="Segoe UI" w:cs="Segoe UI"/>
        </w:rPr>
        <w:t xml:space="preserve"> and training statutory and voluntary organisations in the East of England. </w:t>
      </w:r>
    </w:p>
    <w:p w14:paraId="065019A4" w14:textId="77777777" w:rsidR="00C913CD" w:rsidRPr="00AB73BB" w:rsidRDefault="00C913CD" w:rsidP="00C913CD">
      <w:pPr>
        <w:rPr>
          <w:rFonts w:ascii="Segoe UI" w:hAnsi="Segoe UI" w:cs="Segoe UI"/>
        </w:rPr>
      </w:pPr>
      <w:r w:rsidRPr="00AB73BB">
        <w:rPr>
          <w:rFonts w:ascii="Segoe UI" w:hAnsi="Segoe UI" w:cs="Segoe UI"/>
        </w:rPr>
        <w:t xml:space="preserve">Many of the skills gained during her time with the WRVS have been invaluable in the development of the </w:t>
      </w:r>
      <w:proofErr w:type="spellStart"/>
      <w:r w:rsidRPr="00AB73BB">
        <w:rPr>
          <w:rFonts w:ascii="Segoe UI" w:hAnsi="Segoe UI" w:cs="Segoe UI"/>
        </w:rPr>
        <w:t>Rosmini</w:t>
      </w:r>
      <w:proofErr w:type="spellEnd"/>
      <w:r w:rsidRPr="00AB73BB">
        <w:rPr>
          <w:rFonts w:ascii="Segoe UI" w:hAnsi="Segoe UI" w:cs="Segoe UI"/>
        </w:rPr>
        <w:t xml:space="preserve"> Centre. She has been employed in her current role as the Centre Manager for 11 years. During this </w:t>
      </w:r>
      <w:proofErr w:type="gramStart"/>
      <w:r w:rsidRPr="00AB73BB">
        <w:rPr>
          <w:rFonts w:ascii="Segoe UI" w:hAnsi="Segoe UI" w:cs="Segoe UI"/>
        </w:rPr>
        <w:t>time</w:t>
      </w:r>
      <w:proofErr w:type="gramEnd"/>
      <w:r w:rsidRPr="00AB73BB">
        <w:rPr>
          <w:rFonts w:ascii="Segoe UI" w:hAnsi="Segoe UI" w:cs="Segoe UI"/>
        </w:rPr>
        <w:t xml:space="preserve"> the organisation has gone from strength to strength and she has built a team of volunteers, staff and trustees who have been awarded the PQASSO kitemark, Queens Award for Volunteering and Pride in Fenland Award. </w:t>
      </w:r>
    </w:p>
    <w:p w14:paraId="40D23BDC" w14:textId="77777777" w:rsidR="00C913CD" w:rsidRPr="00AB73BB" w:rsidRDefault="00C913CD" w:rsidP="00C913CD">
      <w:pPr>
        <w:rPr>
          <w:rFonts w:ascii="Segoe UI" w:hAnsi="Segoe UI" w:cs="Segoe UI"/>
        </w:rPr>
      </w:pPr>
      <w:r w:rsidRPr="00AB73BB">
        <w:rPr>
          <w:rFonts w:ascii="Segoe UI" w:hAnsi="Segoe UI" w:cs="Segoe UI"/>
        </w:rPr>
        <w:t>She also sits on the Cambridgeshire External Police Scrutiny Committee, The Fenland Community Diversity Forum and is a recently appointed Governor of Thomas Clarkson Academy.</w:t>
      </w:r>
    </w:p>
    <w:p w14:paraId="6569220C" w14:textId="488E52A8" w:rsidR="00C913CD" w:rsidRDefault="00C913CD" w:rsidP="00C913CD">
      <w:pPr>
        <w:rPr>
          <w:rFonts w:ascii="Segoe UI" w:hAnsi="Segoe UI" w:cs="Segoe UI"/>
        </w:rPr>
      </w:pPr>
      <w:r w:rsidRPr="00AB73BB">
        <w:rPr>
          <w:rFonts w:ascii="Segoe UI" w:hAnsi="Segoe UI" w:cs="Segoe UI"/>
        </w:rPr>
        <w:t xml:space="preserve">Anita was proud to receive an MBE in the Queens New Year Honours list in 2018 for her work in Wisbech. </w:t>
      </w:r>
    </w:p>
    <w:p w14:paraId="1705C4A9" w14:textId="77777777" w:rsidR="00721737" w:rsidRPr="00AB73BB" w:rsidRDefault="00721737" w:rsidP="00C913CD">
      <w:pPr>
        <w:rPr>
          <w:rFonts w:ascii="Segoe UI" w:hAnsi="Segoe UI" w:cs="Segoe UI"/>
        </w:rPr>
      </w:pPr>
    </w:p>
    <w:p w14:paraId="3D9243FB" w14:textId="558C22E4" w:rsidR="00AB73BB" w:rsidRDefault="00721737">
      <w:pPr>
        <w:rPr>
          <w:rFonts w:ascii="Segoe UI" w:hAnsi="Segoe UI" w:cs="Segoe UI"/>
          <w:b/>
          <w:bCs/>
        </w:rPr>
      </w:pPr>
      <w:r>
        <w:rPr>
          <w:rFonts w:ascii="Segoe UI" w:hAnsi="Segoe UI" w:cs="Segoe UI"/>
          <w:b/>
          <w:bCs/>
          <w:noProof/>
        </w:rPr>
        <w:drawing>
          <wp:anchor distT="0" distB="0" distL="114300" distR="114300" simplePos="0" relativeHeight="251671552" behindDoc="0" locked="0" layoutInCell="1" allowOverlap="1" wp14:anchorId="7C236BC7" wp14:editId="5A0D3A9C">
            <wp:simplePos x="0" y="0"/>
            <wp:positionH relativeFrom="column">
              <wp:posOffset>0</wp:posOffset>
            </wp:positionH>
            <wp:positionV relativeFrom="paragraph">
              <wp:posOffset>-1905</wp:posOffset>
            </wp:positionV>
            <wp:extent cx="2009587" cy="609600"/>
            <wp:effectExtent l="0" t="0" r="0" b="0"/>
            <wp:wrapSquare wrapText="bothSides"/>
            <wp:docPr id="14" name="Picture 1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9587" cy="609600"/>
                    </a:xfrm>
                    <a:prstGeom prst="rect">
                      <a:avLst/>
                    </a:prstGeom>
                  </pic:spPr>
                </pic:pic>
              </a:graphicData>
            </a:graphic>
          </wp:anchor>
        </w:drawing>
      </w:r>
      <w:r w:rsidR="00C913CD" w:rsidRPr="00AB73BB">
        <w:rPr>
          <w:rFonts w:ascii="Segoe UI" w:hAnsi="Segoe UI" w:cs="Segoe UI"/>
          <w:b/>
          <w:bCs/>
        </w:rPr>
        <w:t xml:space="preserve">Ella Rolfe, </w:t>
      </w:r>
      <w:r w:rsidR="00A30003" w:rsidRPr="00A30003">
        <w:rPr>
          <w:rFonts w:ascii="Segoe UI" w:hAnsi="Segoe UI" w:cs="Segoe UI"/>
          <w:b/>
          <w:bCs/>
        </w:rPr>
        <w:t xml:space="preserve">Youth Voice and Youth Engagement Partnership Coordinator and the Essential Skills for Life Programme Coordinator for Cambridgeshire County Council. </w:t>
      </w:r>
    </w:p>
    <w:p w14:paraId="52964785" w14:textId="41CA7567" w:rsidR="00D9004B" w:rsidRDefault="006F4955">
      <w:pPr>
        <w:rPr>
          <w:rFonts w:ascii="Segoe UI" w:hAnsi="Segoe UI" w:cs="Segoe UI"/>
          <w:noProof/>
        </w:rPr>
      </w:pPr>
      <w:r>
        <w:rPr>
          <w:rFonts w:ascii="Segoe UI" w:hAnsi="Segoe UI" w:cs="Segoe UI"/>
          <w:noProof/>
        </w:rPr>
        <w:t>Ella Rolfe is the</w:t>
      </w:r>
      <w:r w:rsidR="00A30003">
        <w:rPr>
          <w:rFonts w:ascii="Segoe UI" w:hAnsi="Segoe UI" w:cs="Segoe UI"/>
          <w:noProof/>
        </w:rPr>
        <w:t xml:space="preserve"> Youth Voi</w:t>
      </w:r>
      <w:r w:rsidR="00721737">
        <w:rPr>
          <w:rFonts w:ascii="Segoe UI" w:hAnsi="Segoe UI" w:cs="Segoe UI"/>
          <w:noProof/>
        </w:rPr>
        <w:t>c</w:t>
      </w:r>
      <w:r w:rsidR="00A30003">
        <w:rPr>
          <w:rFonts w:ascii="Segoe UI" w:hAnsi="Segoe UI" w:cs="Segoe UI"/>
          <w:noProof/>
        </w:rPr>
        <w:t>e and Youth En</w:t>
      </w:r>
      <w:r w:rsidR="00A13CF2">
        <w:rPr>
          <w:rFonts w:ascii="Segoe UI" w:hAnsi="Segoe UI" w:cs="Segoe UI"/>
          <w:noProof/>
        </w:rPr>
        <w:t>g</w:t>
      </w:r>
      <w:r w:rsidR="00A30003">
        <w:rPr>
          <w:rFonts w:ascii="Segoe UI" w:hAnsi="Segoe UI" w:cs="Segoe UI"/>
          <w:noProof/>
        </w:rPr>
        <w:t>agement Coordinator</w:t>
      </w:r>
      <w:r>
        <w:rPr>
          <w:rFonts w:ascii="Segoe UI" w:hAnsi="Segoe UI" w:cs="Segoe UI"/>
          <w:noProof/>
        </w:rPr>
        <w:t xml:space="preserve"> supporting</w:t>
      </w:r>
      <w:r w:rsidR="00D9004B" w:rsidRPr="00D9004B">
        <w:rPr>
          <w:rFonts w:ascii="Segoe UI" w:hAnsi="Segoe UI" w:cs="Segoe UI"/>
          <w:noProof/>
        </w:rPr>
        <w:t xml:space="preserve"> organisations within the County Council to better represent the young people in our area, through young people’s recruitment panels, young commissioner training, young inspectors and being on hand for advice and guidance. Our aim is </w:t>
      </w:r>
      <w:r w:rsidR="00472DDC">
        <w:rPr>
          <w:rFonts w:ascii="Segoe UI" w:hAnsi="Segoe UI" w:cs="Segoe UI"/>
          <w:noProof/>
        </w:rPr>
        <w:t>for</w:t>
      </w:r>
      <w:r w:rsidR="00D9004B" w:rsidRPr="00D9004B">
        <w:rPr>
          <w:rFonts w:ascii="Segoe UI" w:hAnsi="Segoe UI" w:cs="Segoe UI"/>
          <w:noProof/>
        </w:rPr>
        <w:t xml:space="preserve"> young people</w:t>
      </w:r>
      <w:r w:rsidR="00472DDC">
        <w:rPr>
          <w:rFonts w:ascii="Segoe UI" w:hAnsi="Segoe UI" w:cs="Segoe UI"/>
          <w:noProof/>
        </w:rPr>
        <w:t xml:space="preserve"> to</w:t>
      </w:r>
      <w:r w:rsidR="00D9004B" w:rsidRPr="00D9004B">
        <w:rPr>
          <w:rFonts w:ascii="Segoe UI" w:hAnsi="Segoe UI" w:cs="Segoe UI"/>
          <w:noProof/>
        </w:rPr>
        <w:t xml:space="preserve"> have a say in the decisions that impact their everyday lives. </w:t>
      </w:r>
      <w:r w:rsidR="00A30003">
        <w:rPr>
          <w:rFonts w:ascii="Segoe UI" w:hAnsi="Segoe UI" w:cs="Segoe UI"/>
          <w:noProof/>
        </w:rPr>
        <w:t>In her Essential Skills for Life Programme Coordinator role, Ella and her team</w:t>
      </w:r>
      <w:r w:rsidR="00D420C6">
        <w:rPr>
          <w:rFonts w:ascii="Segoe UI" w:hAnsi="Segoe UI" w:cs="Segoe UI"/>
          <w:noProof/>
        </w:rPr>
        <w:t xml:space="preserve"> </w:t>
      </w:r>
      <w:r w:rsidR="00D9004B" w:rsidRPr="00D9004B">
        <w:rPr>
          <w:rFonts w:ascii="Segoe UI" w:hAnsi="Segoe UI" w:cs="Segoe UI"/>
          <w:noProof/>
        </w:rPr>
        <w:t>support</w:t>
      </w:r>
      <w:r w:rsidR="006565CE">
        <w:rPr>
          <w:rFonts w:ascii="Segoe UI" w:hAnsi="Segoe UI" w:cs="Segoe UI"/>
          <w:noProof/>
        </w:rPr>
        <w:t xml:space="preserve"> </w:t>
      </w:r>
      <w:r w:rsidR="00D9004B" w:rsidRPr="00D9004B">
        <w:rPr>
          <w:rFonts w:ascii="Segoe UI" w:hAnsi="Segoe UI" w:cs="Segoe UI"/>
          <w:noProof/>
        </w:rPr>
        <w:t>young people</w:t>
      </w:r>
      <w:r w:rsidR="00D420C6">
        <w:rPr>
          <w:rFonts w:ascii="Segoe UI" w:hAnsi="Segoe UI" w:cs="Segoe UI"/>
          <w:noProof/>
        </w:rPr>
        <w:t xml:space="preserve"> through</w:t>
      </w:r>
      <w:r w:rsidR="00472DDC">
        <w:rPr>
          <w:rFonts w:ascii="Segoe UI" w:hAnsi="Segoe UI" w:cs="Segoe UI"/>
          <w:noProof/>
        </w:rPr>
        <w:t xml:space="preserve"> target</w:t>
      </w:r>
      <w:r w:rsidR="00D420C6">
        <w:rPr>
          <w:rFonts w:ascii="Segoe UI" w:hAnsi="Segoe UI" w:cs="Segoe UI"/>
          <w:noProof/>
        </w:rPr>
        <w:t>e</w:t>
      </w:r>
      <w:r w:rsidR="00472DDC">
        <w:rPr>
          <w:rFonts w:ascii="Segoe UI" w:hAnsi="Segoe UI" w:cs="Segoe UI"/>
          <w:noProof/>
        </w:rPr>
        <w:t>d wo</w:t>
      </w:r>
      <w:r w:rsidR="00D420C6">
        <w:rPr>
          <w:rFonts w:ascii="Segoe UI" w:hAnsi="Segoe UI" w:cs="Segoe UI"/>
          <w:noProof/>
        </w:rPr>
        <w:t>r</w:t>
      </w:r>
      <w:r w:rsidR="00472DDC">
        <w:rPr>
          <w:rFonts w:ascii="Segoe UI" w:hAnsi="Segoe UI" w:cs="Segoe UI"/>
          <w:noProof/>
        </w:rPr>
        <w:t xml:space="preserve">k </w:t>
      </w:r>
      <w:r w:rsidR="00D420C6" w:rsidRPr="00D420C6">
        <w:rPr>
          <w:rFonts w:ascii="Segoe UI" w:hAnsi="Segoe UI" w:cs="Segoe UI"/>
          <w:noProof/>
        </w:rPr>
        <w:t xml:space="preserve">to improve social mobility </w:t>
      </w:r>
      <w:r w:rsidR="00A30003">
        <w:rPr>
          <w:rFonts w:ascii="Segoe UI" w:hAnsi="Segoe UI" w:cs="Segoe UI"/>
          <w:noProof/>
        </w:rPr>
        <w:t>within</w:t>
      </w:r>
      <w:r w:rsidR="00472DDC">
        <w:rPr>
          <w:rFonts w:ascii="Segoe UI" w:hAnsi="Segoe UI" w:cs="Segoe UI"/>
          <w:noProof/>
        </w:rPr>
        <w:t xml:space="preserve"> the </w:t>
      </w:r>
      <w:r w:rsidR="00D9004B" w:rsidRPr="00D9004B">
        <w:rPr>
          <w:rFonts w:ascii="Segoe UI" w:hAnsi="Segoe UI" w:cs="Segoe UI"/>
          <w:noProof/>
        </w:rPr>
        <w:t xml:space="preserve">Fenland </w:t>
      </w:r>
      <w:r w:rsidR="00A30003">
        <w:rPr>
          <w:rFonts w:ascii="Segoe UI" w:hAnsi="Segoe UI" w:cs="Segoe UI"/>
          <w:noProof/>
        </w:rPr>
        <w:t>O</w:t>
      </w:r>
      <w:r w:rsidR="00D9004B" w:rsidRPr="00D9004B">
        <w:rPr>
          <w:rFonts w:ascii="Segoe UI" w:hAnsi="Segoe UI" w:cs="Segoe UI"/>
          <w:noProof/>
        </w:rPr>
        <w:t xml:space="preserve">pportunity </w:t>
      </w:r>
      <w:r w:rsidR="00A30003">
        <w:rPr>
          <w:rFonts w:ascii="Segoe UI" w:hAnsi="Segoe UI" w:cs="Segoe UI"/>
          <w:noProof/>
        </w:rPr>
        <w:t>A</w:t>
      </w:r>
      <w:r w:rsidR="00D9004B" w:rsidRPr="00D9004B">
        <w:rPr>
          <w:rFonts w:ascii="Segoe UI" w:hAnsi="Segoe UI" w:cs="Segoe UI"/>
          <w:noProof/>
        </w:rPr>
        <w:t xml:space="preserve">rea. </w:t>
      </w:r>
      <w:r w:rsidR="00A30003">
        <w:rPr>
          <w:rFonts w:ascii="Segoe UI" w:hAnsi="Segoe UI" w:cs="Segoe UI"/>
          <w:noProof/>
        </w:rPr>
        <w:t>Through this programme, the team</w:t>
      </w:r>
      <w:r w:rsidR="00D9004B" w:rsidRPr="00D9004B">
        <w:rPr>
          <w:rFonts w:ascii="Segoe UI" w:hAnsi="Segoe UI" w:cs="Segoe UI"/>
          <w:noProof/>
        </w:rPr>
        <w:t xml:space="preserve"> </w:t>
      </w:r>
      <w:r w:rsidR="00472DDC">
        <w:rPr>
          <w:rFonts w:ascii="Segoe UI" w:hAnsi="Segoe UI" w:cs="Segoe UI"/>
          <w:noProof/>
        </w:rPr>
        <w:t>developed and ran</w:t>
      </w:r>
      <w:r w:rsidR="00D9004B" w:rsidRPr="00D9004B">
        <w:rPr>
          <w:rFonts w:ascii="Segoe UI" w:hAnsi="Segoe UI" w:cs="Segoe UI"/>
          <w:noProof/>
        </w:rPr>
        <w:t xml:space="preserve"> a programme of learning within schools that culmina</w:t>
      </w:r>
      <w:r w:rsidR="00721737">
        <w:rPr>
          <w:rFonts w:ascii="Segoe UI" w:hAnsi="Segoe UI" w:cs="Segoe UI"/>
          <w:noProof/>
        </w:rPr>
        <w:t>z</w:t>
      </w:r>
      <w:r w:rsidR="00D9004B" w:rsidRPr="00D9004B">
        <w:rPr>
          <w:rFonts w:ascii="Segoe UI" w:hAnsi="Segoe UI" w:cs="Segoe UI"/>
          <w:noProof/>
        </w:rPr>
        <w:t>ted in residential experiences and are now working with small groups of young people to combat gang behaviour, risk of CCE and involvement with drugs through group work and detached youth work.</w:t>
      </w:r>
    </w:p>
    <w:p w14:paraId="139CDB21" w14:textId="038F3644" w:rsidR="00DC71CE" w:rsidRDefault="00DC71CE">
      <w:pPr>
        <w:rPr>
          <w:rFonts w:ascii="Segoe UI" w:hAnsi="Segoe UI" w:cs="Segoe UI"/>
          <w:noProof/>
        </w:rPr>
      </w:pPr>
    </w:p>
    <w:p w14:paraId="282187CD" w14:textId="296386AF" w:rsidR="00DC71CE" w:rsidRDefault="00DC71CE">
      <w:pPr>
        <w:rPr>
          <w:rFonts w:ascii="Segoe UI" w:hAnsi="Segoe UI" w:cs="Segoe UI"/>
          <w:noProof/>
        </w:rPr>
      </w:pPr>
    </w:p>
    <w:p w14:paraId="6A32BECA" w14:textId="77777777" w:rsidR="00DC71CE" w:rsidRPr="00D9004B" w:rsidRDefault="00DC71CE">
      <w:pPr>
        <w:rPr>
          <w:rFonts w:ascii="Segoe UI" w:hAnsi="Segoe UI" w:cs="Segoe UI"/>
          <w:noProof/>
        </w:rPr>
      </w:pPr>
    </w:p>
    <w:p w14:paraId="5350FE07" w14:textId="59259DAF" w:rsidR="00A21D61" w:rsidRDefault="00725E11">
      <w:pPr>
        <w:rPr>
          <w:rFonts w:ascii="Segoe UI" w:hAnsi="Segoe UI" w:cs="Segoe UI"/>
          <w:b/>
          <w:bCs/>
        </w:rPr>
      </w:pPr>
      <w:r w:rsidRPr="00AB73BB">
        <w:rPr>
          <w:rFonts w:ascii="Segoe UI" w:hAnsi="Segoe UI" w:cs="Segoe UI"/>
          <w:b/>
          <w:bCs/>
          <w:noProof/>
        </w:rPr>
        <w:lastRenderedPageBreak/>
        <w:drawing>
          <wp:anchor distT="0" distB="0" distL="114300" distR="114300" simplePos="0" relativeHeight="251659264" behindDoc="0" locked="0" layoutInCell="1" allowOverlap="1" wp14:anchorId="624B703C" wp14:editId="65FD012B">
            <wp:simplePos x="0" y="0"/>
            <wp:positionH relativeFrom="margin">
              <wp:align>left</wp:align>
            </wp:positionH>
            <wp:positionV relativeFrom="paragraph">
              <wp:posOffset>283845</wp:posOffset>
            </wp:positionV>
            <wp:extent cx="1506855" cy="1005840"/>
            <wp:effectExtent l="0" t="0" r="0" b="3810"/>
            <wp:wrapSquare wrapText="bothSides"/>
            <wp:docPr id="2" name="Picture 2" descr="A person with blond h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ith blond hair&#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6855" cy="1005840"/>
                    </a:xfrm>
                    <a:prstGeom prst="rect">
                      <a:avLst/>
                    </a:prstGeom>
                  </pic:spPr>
                </pic:pic>
              </a:graphicData>
            </a:graphic>
            <wp14:sizeRelH relativeFrom="margin">
              <wp14:pctWidth>0</wp14:pctWidth>
            </wp14:sizeRelH>
            <wp14:sizeRelV relativeFrom="margin">
              <wp14:pctHeight>0</wp14:pctHeight>
            </wp14:sizeRelV>
          </wp:anchor>
        </w:drawing>
      </w:r>
    </w:p>
    <w:p w14:paraId="7C82C37E" w14:textId="28292F2F" w:rsidR="00C913CD" w:rsidRPr="00AB73BB" w:rsidRDefault="00C913CD" w:rsidP="00A21D61">
      <w:pPr>
        <w:rPr>
          <w:rFonts w:ascii="Segoe UI" w:hAnsi="Segoe UI" w:cs="Segoe UI"/>
          <w:b/>
          <w:bCs/>
        </w:rPr>
      </w:pPr>
      <w:r w:rsidRPr="00AB73BB">
        <w:rPr>
          <w:rFonts w:ascii="Segoe UI" w:hAnsi="Segoe UI" w:cs="Segoe UI"/>
          <w:b/>
          <w:bCs/>
        </w:rPr>
        <w:t xml:space="preserve">Ruth </w:t>
      </w:r>
      <w:proofErr w:type="spellStart"/>
      <w:r w:rsidRPr="00AB73BB">
        <w:rPr>
          <w:rFonts w:ascii="Segoe UI" w:hAnsi="Segoe UI" w:cs="Segoe UI"/>
          <w:b/>
          <w:bCs/>
        </w:rPr>
        <w:t>Dearnley</w:t>
      </w:r>
      <w:proofErr w:type="spellEnd"/>
      <w:r w:rsidRPr="00AB73BB">
        <w:rPr>
          <w:rFonts w:ascii="Segoe UI" w:hAnsi="Segoe UI" w:cs="Segoe UI"/>
          <w:b/>
          <w:bCs/>
        </w:rPr>
        <w:t>, Chief Executive Officer, STOP THE TRAFFIK</w:t>
      </w:r>
    </w:p>
    <w:p w14:paraId="695E60C5" w14:textId="77777777" w:rsidR="00A21D61" w:rsidRPr="00A21D61" w:rsidRDefault="00A21D61" w:rsidP="00A21D61">
      <w:pPr>
        <w:spacing w:after="0" w:line="240" w:lineRule="auto"/>
        <w:rPr>
          <w:rFonts w:ascii="Segoe UI" w:eastAsia="Times New Roman" w:hAnsi="Segoe UI" w:cs="Segoe UI"/>
          <w:color w:val="000000"/>
          <w:lang w:eastAsia="en-GB"/>
        </w:rPr>
      </w:pPr>
      <w:r w:rsidRPr="00A21D61">
        <w:rPr>
          <w:rFonts w:ascii="Segoe UI" w:eastAsia="Times New Roman" w:hAnsi="Segoe UI" w:cs="Segoe UI"/>
          <w:color w:val="000000"/>
          <w:lang w:eastAsia="en-GB"/>
        </w:rPr>
        <w:t xml:space="preserve">Ruth </w:t>
      </w:r>
      <w:proofErr w:type="spellStart"/>
      <w:r w:rsidRPr="00A21D61">
        <w:rPr>
          <w:rFonts w:ascii="Segoe UI" w:eastAsia="Times New Roman" w:hAnsi="Segoe UI" w:cs="Segoe UI"/>
          <w:color w:val="000000"/>
          <w:lang w:eastAsia="en-GB"/>
        </w:rPr>
        <w:t>Dearnley</w:t>
      </w:r>
      <w:proofErr w:type="spellEnd"/>
      <w:r w:rsidRPr="00A21D61">
        <w:rPr>
          <w:rFonts w:ascii="Segoe UI" w:eastAsia="Times New Roman" w:hAnsi="Segoe UI" w:cs="Segoe UI"/>
          <w:color w:val="000000"/>
          <w:lang w:eastAsia="en-GB"/>
        </w:rPr>
        <w:t xml:space="preserve"> has been Chief Executive Officer of STOP THE TRAFFIK since May 2008. With a law degree and background in education, she inspires and enables people to transform the world around them. STOP THE TRAFFIK is a tech driven, human centred group of organisations that exists to disrupt the global trafficking business economy. Utilising the power of people and technology, STOP THE TRAFFIK's work prevents human trafficking globally through an innovative, intelligence-led approach. Ruth is an energised and passionate leader, dedicated to bringing safety, hope, and choice to communities all over the world. In 2014, Ruth was honoured with the award of an OBE in the British New Year Honours.</w:t>
      </w:r>
    </w:p>
    <w:p w14:paraId="3DE83631" w14:textId="77777777" w:rsidR="00A21D61" w:rsidRPr="00AB73BB" w:rsidRDefault="00A21D61" w:rsidP="00A21D61">
      <w:pPr>
        <w:rPr>
          <w:rFonts w:ascii="Segoe UI" w:hAnsi="Segoe UI" w:cs="Segoe UI"/>
          <w:b/>
          <w:bCs/>
        </w:rPr>
      </w:pPr>
    </w:p>
    <w:p w14:paraId="42A0280B" w14:textId="52A25580" w:rsidR="00A21D61" w:rsidRPr="00AB73BB" w:rsidRDefault="00725E11" w:rsidP="00A21D61">
      <w:pPr>
        <w:spacing w:after="0" w:line="240" w:lineRule="auto"/>
        <w:rPr>
          <w:rFonts w:ascii="Segoe UI" w:eastAsia="Times New Roman" w:hAnsi="Segoe UI" w:cs="Segoe UI"/>
          <w:b/>
          <w:bCs/>
          <w:color w:val="000000"/>
          <w:lang w:eastAsia="en-GB"/>
        </w:rPr>
      </w:pPr>
      <w:r w:rsidRPr="00AB73BB">
        <w:rPr>
          <w:rFonts w:ascii="Segoe UI" w:eastAsia="Times New Roman" w:hAnsi="Segoe UI" w:cs="Segoe UI"/>
          <w:b/>
          <w:bCs/>
          <w:noProof/>
          <w:color w:val="000000"/>
          <w:lang w:eastAsia="en-GB"/>
        </w:rPr>
        <w:drawing>
          <wp:anchor distT="0" distB="0" distL="114300" distR="114300" simplePos="0" relativeHeight="251660288" behindDoc="0" locked="0" layoutInCell="1" allowOverlap="1" wp14:anchorId="38B6E3DF" wp14:editId="3C1E9E11">
            <wp:simplePos x="0" y="0"/>
            <wp:positionH relativeFrom="column">
              <wp:posOffset>-188595</wp:posOffset>
            </wp:positionH>
            <wp:positionV relativeFrom="paragraph">
              <wp:posOffset>193675</wp:posOffset>
            </wp:positionV>
            <wp:extent cx="1492885" cy="1119505"/>
            <wp:effectExtent l="0" t="3810" r="8255"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492885" cy="1119505"/>
                    </a:xfrm>
                    <a:prstGeom prst="rect">
                      <a:avLst/>
                    </a:prstGeom>
                  </pic:spPr>
                </pic:pic>
              </a:graphicData>
            </a:graphic>
          </wp:anchor>
        </w:drawing>
      </w:r>
      <w:r w:rsidR="00A21D61" w:rsidRPr="00A21D61">
        <w:rPr>
          <w:rFonts w:ascii="Segoe UI" w:eastAsia="Times New Roman" w:hAnsi="Segoe UI" w:cs="Segoe UI"/>
          <w:b/>
          <w:bCs/>
          <w:color w:val="000000"/>
          <w:lang w:eastAsia="en-GB"/>
        </w:rPr>
        <w:t>Rachel Dickens, UK Programmes Manager at Stronger Together</w:t>
      </w:r>
    </w:p>
    <w:p w14:paraId="39EBA713" w14:textId="77777777" w:rsidR="00A21D61" w:rsidRPr="00A21D61" w:rsidRDefault="00A21D61" w:rsidP="00A21D61">
      <w:pPr>
        <w:spacing w:after="0" w:line="240" w:lineRule="auto"/>
        <w:rPr>
          <w:rFonts w:ascii="Segoe UI" w:eastAsia="Times New Roman" w:hAnsi="Segoe UI" w:cs="Segoe UI"/>
          <w:b/>
          <w:bCs/>
          <w:color w:val="000000"/>
          <w:lang w:eastAsia="en-GB"/>
        </w:rPr>
      </w:pPr>
    </w:p>
    <w:p w14:paraId="152D1540" w14:textId="1B690FE5" w:rsidR="00A21D61" w:rsidRDefault="00A21D61" w:rsidP="00A21D61">
      <w:pPr>
        <w:spacing w:after="0" w:line="240" w:lineRule="auto"/>
        <w:rPr>
          <w:rFonts w:ascii="Segoe UI" w:eastAsia="Times New Roman" w:hAnsi="Segoe UI" w:cs="Segoe UI"/>
          <w:color w:val="000000"/>
          <w:lang w:eastAsia="en-GB"/>
        </w:rPr>
      </w:pPr>
      <w:r w:rsidRPr="00A21D61">
        <w:rPr>
          <w:rFonts w:ascii="Segoe UI" w:eastAsia="Times New Roman" w:hAnsi="Segoe UI" w:cs="Segoe UI"/>
          <w:color w:val="000000"/>
          <w:lang w:eastAsia="en-GB"/>
        </w:rPr>
        <w:t>R</w:t>
      </w:r>
      <w:r w:rsidR="006F4955">
        <w:rPr>
          <w:rFonts w:ascii="Segoe UI" w:eastAsia="Times New Roman" w:hAnsi="Segoe UI" w:cs="Segoe UI"/>
          <w:color w:val="000000"/>
          <w:lang w:eastAsia="en-GB"/>
        </w:rPr>
        <w:t>achel Dickens is a r</w:t>
      </w:r>
      <w:r w:rsidRPr="00A21D61">
        <w:rPr>
          <w:rFonts w:ascii="Segoe UI" w:eastAsia="Times New Roman" w:hAnsi="Segoe UI" w:cs="Segoe UI"/>
          <w:color w:val="000000"/>
          <w:lang w:eastAsia="en-GB"/>
        </w:rPr>
        <w:t xml:space="preserve">esponsible sourcing specialist with 5 years’ experience of international consumer goods supply chains. </w:t>
      </w:r>
      <w:r w:rsidR="006F4955">
        <w:rPr>
          <w:rFonts w:ascii="Segoe UI" w:eastAsia="Times New Roman" w:hAnsi="Segoe UI" w:cs="Segoe UI"/>
          <w:color w:val="000000"/>
          <w:lang w:eastAsia="en-GB"/>
        </w:rPr>
        <w:t>Rachel m</w:t>
      </w:r>
      <w:r w:rsidRPr="00A21D61">
        <w:rPr>
          <w:rFonts w:ascii="Segoe UI" w:eastAsia="Times New Roman" w:hAnsi="Segoe UI" w:cs="Segoe UI"/>
          <w:color w:val="000000"/>
          <w:lang w:eastAsia="en-GB"/>
        </w:rPr>
        <w:t xml:space="preserve">anages the Consumer Goods sponsorship programme at Stronger Together, working with UK retailers and businesses to deter, detect and deal with exploitation in their own operations and supply chain. Previous experience includes responsible sourcing strategy implementation and operational human resources. Launched in the UK in 2013, Stronger Together is a multi-stakeholder, business-led initiative aiming to reduce modern slavery, particularly forced labour, labour trafficking and other hidden </w:t>
      </w:r>
      <w:proofErr w:type="gramStart"/>
      <w:r w:rsidRPr="00A21D61">
        <w:rPr>
          <w:rFonts w:ascii="Segoe UI" w:eastAsia="Times New Roman" w:hAnsi="Segoe UI" w:cs="Segoe UI"/>
          <w:color w:val="000000"/>
          <w:lang w:eastAsia="en-GB"/>
        </w:rPr>
        <w:t>third party</w:t>
      </w:r>
      <w:proofErr w:type="gramEnd"/>
      <w:r w:rsidRPr="00A21D61">
        <w:rPr>
          <w:rFonts w:ascii="Segoe UI" w:eastAsia="Times New Roman" w:hAnsi="Segoe UI" w:cs="Segoe UI"/>
          <w:color w:val="000000"/>
          <w:lang w:eastAsia="en-GB"/>
        </w:rPr>
        <w:t xml:space="preserve"> exploitation of workers. Stronger Together provide a range of in-depth, specialist training solutions and free downloadable resources including posters, short </w:t>
      </w:r>
      <w:proofErr w:type="gramStart"/>
      <w:r w:rsidRPr="00A21D61">
        <w:rPr>
          <w:rFonts w:ascii="Segoe UI" w:eastAsia="Times New Roman" w:hAnsi="Segoe UI" w:cs="Segoe UI"/>
          <w:color w:val="000000"/>
          <w:lang w:eastAsia="en-GB"/>
        </w:rPr>
        <w:t>films</w:t>
      </w:r>
      <w:proofErr w:type="gramEnd"/>
      <w:r w:rsidRPr="00A21D61">
        <w:rPr>
          <w:rFonts w:ascii="Segoe UI" w:eastAsia="Times New Roman" w:hAnsi="Segoe UI" w:cs="Segoe UI"/>
          <w:color w:val="000000"/>
          <w:lang w:eastAsia="en-GB"/>
        </w:rPr>
        <w:t xml:space="preserve"> and best-practice toolkits. Stronger Together focus on providing advice, training and resources that are practical, </w:t>
      </w:r>
      <w:proofErr w:type="gramStart"/>
      <w:r w:rsidRPr="00A21D61">
        <w:rPr>
          <w:rFonts w:ascii="Segoe UI" w:eastAsia="Times New Roman" w:hAnsi="Segoe UI" w:cs="Segoe UI"/>
          <w:color w:val="000000"/>
          <w:lang w:eastAsia="en-GB"/>
        </w:rPr>
        <w:t>pragmatic</w:t>
      </w:r>
      <w:proofErr w:type="gramEnd"/>
      <w:r w:rsidRPr="00A21D61">
        <w:rPr>
          <w:rFonts w:ascii="Segoe UI" w:eastAsia="Times New Roman" w:hAnsi="Segoe UI" w:cs="Segoe UI"/>
          <w:color w:val="000000"/>
          <w:lang w:eastAsia="en-GB"/>
        </w:rPr>
        <w:t xml:space="preserve"> and easy for any business, of any size to understand and use.</w:t>
      </w:r>
    </w:p>
    <w:p w14:paraId="28937CB0" w14:textId="3D234421" w:rsidR="00070A90" w:rsidRDefault="00070A90" w:rsidP="00A21D61">
      <w:pPr>
        <w:spacing w:after="0" w:line="240" w:lineRule="auto"/>
        <w:rPr>
          <w:rFonts w:ascii="Segoe UI" w:eastAsia="Times New Roman" w:hAnsi="Segoe UI" w:cs="Segoe UI"/>
          <w:color w:val="000000"/>
          <w:lang w:eastAsia="en-GB"/>
        </w:rPr>
      </w:pPr>
    </w:p>
    <w:p w14:paraId="0CF977D0" w14:textId="59762786" w:rsidR="00070A90" w:rsidRDefault="00070A90" w:rsidP="00A21D61">
      <w:pPr>
        <w:spacing w:after="0" w:line="240" w:lineRule="auto"/>
        <w:rPr>
          <w:rFonts w:ascii="Segoe UI" w:eastAsia="Times New Roman" w:hAnsi="Segoe UI" w:cs="Segoe UI"/>
          <w:color w:val="000000"/>
          <w:lang w:eastAsia="en-GB"/>
        </w:rPr>
      </w:pPr>
    </w:p>
    <w:p w14:paraId="7EB40B3D" w14:textId="3D6CA355" w:rsidR="00070A90" w:rsidRDefault="00070A90" w:rsidP="00070A90">
      <w:pPr>
        <w:spacing w:after="0" w:line="240" w:lineRule="auto"/>
        <w:rPr>
          <w:rFonts w:ascii="Segoe UI" w:eastAsia="Times New Roman" w:hAnsi="Segoe UI" w:cs="Segoe UI"/>
          <w:color w:val="000000"/>
          <w:lang w:eastAsia="en-GB"/>
        </w:rPr>
      </w:pPr>
      <w:r>
        <w:rPr>
          <w:rFonts w:ascii="Segoe UI" w:eastAsia="Times New Roman" w:hAnsi="Segoe UI" w:cs="Segoe UI"/>
          <w:noProof/>
          <w:color w:val="000000"/>
          <w:lang w:eastAsia="en-GB"/>
        </w:rPr>
        <w:drawing>
          <wp:anchor distT="0" distB="0" distL="114300" distR="114300" simplePos="0" relativeHeight="251672576" behindDoc="0" locked="0" layoutInCell="1" allowOverlap="1" wp14:anchorId="3FA8D411" wp14:editId="3B153045">
            <wp:simplePos x="0" y="0"/>
            <wp:positionH relativeFrom="column">
              <wp:posOffset>0</wp:posOffset>
            </wp:positionH>
            <wp:positionV relativeFrom="paragraph">
              <wp:posOffset>-1905</wp:posOffset>
            </wp:positionV>
            <wp:extent cx="1264920" cy="1298575"/>
            <wp:effectExtent l="0" t="0" r="0" b="0"/>
            <wp:wrapSquare wrapText="bothSides"/>
            <wp:docPr id="15" name="Picture 15" descr="A person with long h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erson with long hair&#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4920" cy="1298575"/>
                    </a:xfrm>
                    <a:prstGeom prst="rect">
                      <a:avLst/>
                    </a:prstGeom>
                  </pic:spPr>
                </pic:pic>
              </a:graphicData>
            </a:graphic>
          </wp:anchor>
        </w:drawing>
      </w:r>
      <w:proofErr w:type="spellStart"/>
      <w:r w:rsidRPr="00070A90">
        <w:rPr>
          <w:rFonts w:ascii="Segoe UI" w:eastAsia="Times New Roman" w:hAnsi="Segoe UI" w:cs="Segoe UI"/>
          <w:b/>
          <w:bCs/>
          <w:color w:val="000000"/>
          <w:lang w:eastAsia="en-GB"/>
        </w:rPr>
        <w:t>Eli</w:t>
      </w:r>
      <w:r>
        <w:rPr>
          <w:rFonts w:ascii="Segoe UI" w:eastAsia="Times New Roman" w:hAnsi="Segoe UI" w:cs="Segoe UI"/>
          <w:b/>
          <w:bCs/>
          <w:color w:val="000000"/>
          <w:lang w:eastAsia="en-GB"/>
        </w:rPr>
        <w:t>y</w:t>
      </w:r>
      <w:r w:rsidRPr="00070A90">
        <w:rPr>
          <w:rFonts w:ascii="Segoe UI" w:eastAsia="Times New Roman" w:hAnsi="Segoe UI" w:cs="Segoe UI"/>
          <w:b/>
          <w:bCs/>
          <w:color w:val="000000"/>
          <w:lang w:eastAsia="en-GB"/>
        </w:rPr>
        <w:t>a</w:t>
      </w:r>
      <w:proofErr w:type="spellEnd"/>
      <w:r w:rsidRPr="00070A90">
        <w:rPr>
          <w:rFonts w:ascii="Segoe UI" w:eastAsia="Times New Roman" w:hAnsi="Segoe UI" w:cs="Segoe UI"/>
          <w:b/>
          <w:bCs/>
          <w:color w:val="000000"/>
          <w:lang w:eastAsia="en-GB"/>
        </w:rPr>
        <w:t xml:space="preserve"> Lucks, Communications and Fundraising Assistant, Anti-Slavery International</w:t>
      </w:r>
    </w:p>
    <w:p w14:paraId="00D63AEA" w14:textId="069298E6" w:rsidR="00070A90" w:rsidRPr="00070A90" w:rsidRDefault="00070A90" w:rsidP="00070A90">
      <w:pPr>
        <w:spacing w:after="0" w:line="240" w:lineRule="auto"/>
        <w:rPr>
          <w:rFonts w:ascii="Segoe UI" w:eastAsia="Times New Roman" w:hAnsi="Segoe UI" w:cs="Segoe UI"/>
          <w:color w:val="000000"/>
          <w:lang w:eastAsia="en-GB"/>
        </w:rPr>
      </w:pPr>
      <w:proofErr w:type="spellStart"/>
      <w:r>
        <w:rPr>
          <w:rFonts w:ascii="Segoe UI" w:eastAsia="Times New Roman" w:hAnsi="Segoe UI" w:cs="Segoe UI"/>
          <w:color w:val="000000"/>
          <w:lang w:eastAsia="en-GB"/>
        </w:rPr>
        <w:t>Eliya</w:t>
      </w:r>
      <w:proofErr w:type="spellEnd"/>
      <w:r w:rsidR="008D07F7">
        <w:rPr>
          <w:rFonts w:ascii="Segoe UI" w:eastAsia="Times New Roman" w:hAnsi="Segoe UI" w:cs="Segoe UI"/>
          <w:color w:val="000000"/>
          <w:lang w:eastAsia="en-GB"/>
        </w:rPr>
        <w:t xml:space="preserve"> Lucks</w:t>
      </w:r>
      <w:r>
        <w:rPr>
          <w:rFonts w:ascii="Segoe UI" w:eastAsia="Times New Roman" w:hAnsi="Segoe UI" w:cs="Segoe UI"/>
          <w:color w:val="000000"/>
          <w:lang w:eastAsia="en-GB"/>
        </w:rPr>
        <w:t xml:space="preserve"> is a C</w:t>
      </w:r>
      <w:r w:rsidRPr="00070A90">
        <w:rPr>
          <w:rFonts w:ascii="Segoe UI" w:eastAsia="Times New Roman" w:hAnsi="Segoe UI" w:cs="Segoe UI"/>
          <w:color w:val="000000"/>
          <w:lang w:eastAsia="en-GB"/>
        </w:rPr>
        <w:t>ommunications and Fundraising assistant</w:t>
      </w:r>
      <w:r>
        <w:rPr>
          <w:rFonts w:ascii="Segoe UI" w:eastAsia="Times New Roman" w:hAnsi="Segoe UI" w:cs="Segoe UI"/>
          <w:color w:val="000000"/>
          <w:lang w:eastAsia="en-GB"/>
        </w:rPr>
        <w:t xml:space="preserve"> at Anti-Slavery International.</w:t>
      </w:r>
      <w:r w:rsidRPr="00070A90">
        <w:rPr>
          <w:rFonts w:ascii="Segoe UI" w:eastAsia="Times New Roman" w:hAnsi="Segoe UI" w:cs="Segoe UI"/>
          <w:color w:val="000000"/>
          <w:lang w:eastAsia="en-GB"/>
        </w:rPr>
        <w:t xml:space="preserve"> </w:t>
      </w:r>
      <w:r>
        <w:rPr>
          <w:rFonts w:ascii="Segoe UI" w:eastAsia="Times New Roman" w:hAnsi="Segoe UI" w:cs="Segoe UI"/>
          <w:color w:val="000000"/>
          <w:lang w:eastAsia="en-GB"/>
        </w:rPr>
        <w:t xml:space="preserve">She is </w:t>
      </w:r>
      <w:r w:rsidRPr="00070A90">
        <w:rPr>
          <w:rFonts w:ascii="Segoe UI" w:eastAsia="Times New Roman" w:hAnsi="Segoe UI" w:cs="Segoe UI"/>
          <w:color w:val="000000"/>
          <w:lang w:eastAsia="en-GB"/>
        </w:rPr>
        <w:t>deeply passionate about human rights and building a fairer worl</w:t>
      </w:r>
      <w:r w:rsidR="00E02362">
        <w:rPr>
          <w:rFonts w:ascii="Segoe UI" w:eastAsia="Times New Roman" w:hAnsi="Segoe UI" w:cs="Segoe UI"/>
          <w:color w:val="000000"/>
          <w:lang w:eastAsia="en-GB"/>
        </w:rPr>
        <w:t xml:space="preserve">d. </w:t>
      </w:r>
      <w:proofErr w:type="spellStart"/>
      <w:r w:rsidR="00E02362">
        <w:rPr>
          <w:rFonts w:ascii="Segoe UI" w:eastAsia="Times New Roman" w:hAnsi="Segoe UI" w:cs="Segoe UI"/>
          <w:color w:val="000000"/>
          <w:lang w:eastAsia="en-GB"/>
        </w:rPr>
        <w:t>Elija</w:t>
      </w:r>
      <w:proofErr w:type="spellEnd"/>
      <w:r>
        <w:rPr>
          <w:rFonts w:ascii="Segoe UI" w:eastAsia="Times New Roman" w:hAnsi="Segoe UI" w:cs="Segoe UI"/>
          <w:color w:val="000000"/>
          <w:lang w:eastAsia="en-GB"/>
        </w:rPr>
        <w:t xml:space="preserve"> </w:t>
      </w:r>
      <w:r w:rsidRPr="00070A90">
        <w:rPr>
          <w:rFonts w:ascii="Segoe UI" w:eastAsia="Times New Roman" w:hAnsi="Segoe UI" w:cs="Segoe UI"/>
          <w:color w:val="000000"/>
          <w:lang w:eastAsia="en-GB"/>
        </w:rPr>
        <w:t>joined Anti-Slavery International in 2019 after working in international development in Australia.</w:t>
      </w:r>
    </w:p>
    <w:p w14:paraId="24D72C07" w14:textId="067A39C4" w:rsidR="00070A90" w:rsidRDefault="00070A90" w:rsidP="00070A90">
      <w:pPr>
        <w:spacing w:after="0" w:line="240" w:lineRule="auto"/>
        <w:rPr>
          <w:rFonts w:ascii="Segoe UI" w:eastAsia="Times New Roman" w:hAnsi="Segoe UI" w:cs="Segoe UI"/>
          <w:color w:val="000000"/>
          <w:lang w:eastAsia="en-GB"/>
        </w:rPr>
      </w:pPr>
      <w:r w:rsidRPr="00070A90">
        <w:rPr>
          <w:rFonts w:ascii="Segoe UI" w:eastAsia="Times New Roman" w:hAnsi="Segoe UI" w:cs="Segoe UI"/>
          <w:color w:val="000000"/>
          <w:lang w:eastAsia="en-GB"/>
        </w:rPr>
        <w:t xml:space="preserve"> </w:t>
      </w:r>
      <w:r>
        <w:rPr>
          <w:rFonts w:ascii="Segoe UI" w:eastAsia="Times New Roman" w:hAnsi="Segoe UI" w:cs="Segoe UI"/>
          <w:color w:val="000000"/>
          <w:lang w:eastAsia="en-GB"/>
        </w:rPr>
        <w:t xml:space="preserve">In her role </w:t>
      </w:r>
      <w:proofErr w:type="spellStart"/>
      <w:r>
        <w:rPr>
          <w:rFonts w:ascii="Segoe UI" w:eastAsia="Times New Roman" w:hAnsi="Segoe UI" w:cs="Segoe UI"/>
          <w:color w:val="000000"/>
          <w:lang w:eastAsia="en-GB"/>
        </w:rPr>
        <w:t>Eliya</w:t>
      </w:r>
      <w:proofErr w:type="spellEnd"/>
      <w:r>
        <w:rPr>
          <w:rFonts w:ascii="Segoe UI" w:eastAsia="Times New Roman" w:hAnsi="Segoe UI" w:cs="Segoe UI"/>
          <w:color w:val="000000"/>
          <w:lang w:eastAsia="en-GB"/>
        </w:rPr>
        <w:t xml:space="preserve"> </w:t>
      </w:r>
      <w:r w:rsidRPr="00070A90">
        <w:rPr>
          <w:rFonts w:ascii="Segoe UI" w:eastAsia="Times New Roman" w:hAnsi="Segoe UI" w:cs="Segoe UI"/>
          <w:color w:val="000000"/>
          <w:lang w:eastAsia="en-GB"/>
        </w:rPr>
        <w:t>work</w:t>
      </w:r>
      <w:r w:rsidR="00E02362">
        <w:rPr>
          <w:rFonts w:ascii="Segoe UI" w:eastAsia="Times New Roman" w:hAnsi="Segoe UI" w:cs="Segoe UI"/>
          <w:color w:val="000000"/>
          <w:lang w:eastAsia="en-GB"/>
        </w:rPr>
        <w:t>s</w:t>
      </w:r>
      <w:r w:rsidRPr="00070A90">
        <w:rPr>
          <w:rFonts w:ascii="Segoe UI" w:eastAsia="Times New Roman" w:hAnsi="Segoe UI" w:cs="Segoe UI"/>
          <w:color w:val="000000"/>
          <w:lang w:eastAsia="en-GB"/>
        </w:rPr>
        <w:t xml:space="preserve"> across Anti-Slavery International’s projects and departments to bring attenti</w:t>
      </w:r>
      <w:r>
        <w:rPr>
          <w:rFonts w:ascii="Segoe UI" w:eastAsia="Times New Roman" w:hAnsi="Segoe UI" w:cs="Segoe UI"/>
          <w:color w:val="000000"/>
          <w:lang w:eastAsia="en-GB"/>
        </w:rPr>
        <w:t>on</w:t>
      </w:r>
      <w:r w:rsidRPr="00070A90">
        <w:rPr>
          <w:rFonts w:ascii="Segoe UI" w:eastAsia="Times New Roman" w:hAnsi="Segoe UI" w:cs="Segoe UI"/>
          <w:color w:val="000000"/>
          <w:lang w:eastAsia="en-GB"/>
        </w:rPr>
        <w:t xml:space="preserve"> to the work being done by </w:t>
      </w:r>
      <w:r>
        <w:rPr>
          <w:rFonts w:ascii="Segoe UI" w:eastAsia="Times New Roman" w:hAnsi="Segoe UI" w:cs="Segoe UI"/>
          <w:color w:val="000000"/>
          <w:lang w:eastAsia="en-GB"/>
        </w:rPr>
        <w:t>their</w:t>
      </w:r>
      <w:r w:rsidRPr="00070A90">
        <w:rPr>
          <w:rFonts w:ascii="Segoe UI" w:eastAsia="Times New Roman" w:hAnsi="Segoe UI" w:cs="Segoe UI"/>
          <w:color w:val="000000"/>
          <w:lang w:eastAsia="en-GB"/>
        </w:rPr>
        <w:t xml:space="preserve"> teams and partners in the fight against </w:t>
      </w:r>
      <w:r w:rsidR="00E02362">
        <w:rPr>
          <w:rFonts w:ascii="Segoe UI" w:eastAsia="Times New Roman" w:hAnsi="Segoe UI" w:cs="Segoe UI"/>
          <w:color w:val="000000"/>
          <w:lang w:eastAsia="en-GB"/>
        </w:rPr>
        <w:t>human trafficking and exploitation today</w:t>
      </w:r>
      <w:r w:rsidRPr="00070A90">
        <w:rPr>
          <w:rFonts w:ascii="Segoe UI" w:eastAsia="Times New Roman" w:hAnsi="Segoe UI" w:cs="Segoe UI"/>
          <w:color w:val="000000"/>
          <w:lang w:eastAsia="en-GB"/>
        </w:rPr>
        <w:t xml:space="preserve">. </w:t>
      </w:r>
      <w:r>
        <w:rPr>
          <w:rFonts w:ascii="Segoe UI" w:eastAsia="Times New Roman" w:hAnsi="Segoe UI" w:cs="Segoe UI"/>
          <w:color w:val="000000"/>
          <w:lang w:eastAsia="en-GB"/>
        </w:rPr>
        <w:t>She</w:t>
      </w:r>
      <w:r w:rsidRPr="00070A90">
        <w:rPr>
          <w:rFonts w:ascii="Segoe UI" w:eastAsia="Times New Roman" w:hAnsi="Segoe UI" w:cs="Segoe UI"/>
          <w:color w:val="000000"/>
          <w:lang w:eastAsia="en-GB"/>
        </w:rPr>
        <w:t xml:space="preserve"> create</w:t>
      </w:r>
      <w:r>
        <w:rPr>
          <w:rFonts w:ascii="Segoe UI" w:eastAsia="Times New Roman" w:hAnsi="Segoe UI" w:cs="Segoe UI"/>
          <w:color w:val="000000"/>
          <w:lang w:eastAsia="en-GB"/>
        </w:rPr>
        <w:t>s</w:t>
      </w:r>
      <w:r w:rsidRPr="00070A90">
        <w:rPr>
          <w:rFonts w:ascii="Segoe UI" w:eastAsia="Times New Roman" w:hAnsi="Segoe UI" w:cs="Segoe UI"/>
          <w:color w:val="000000"/>
          <w:lang w:eastAsia="en-GB"/>
        </w:rPr>
        <w:t xml:space="preserve"> and publish</w:t>
      </w:r>
      <w:r>
        <w:rPr>
          <w:rFonts w:ascii="Segoe UI" w:eastAsia="Times New Roman" w:hAnsi="Segoe UI" w:cs="Segoe UI"/>
          <w:color w:val="000000"/>
          <w:lang w:eastAsia="en-GB"/>
        </w:rPr>
        <w:t>es</w:t>
      </w:r>
      <w:r w:rsidRPr="00070A90">
        <w:rPr>
          <w:rFonts w:ascii="Segoe UI" w:eastAsia="Times New Roman" w:hAnsi="Segoe UI" w:cs="Segoe UI"/>
          <w:color w:val="000000"/>
          <w:lang w:eastAsia="en-GB"/>
        </w:rPr>
        <w:t xml:space="preserve"> content across Anti-Slavery International’s website and social media to help the public learn about the</w:t>
      </w:r>
      <w:r w:rsidR="00E02362">
        <w:rPr>
          <w:rFonts w:ascii="Segoe UI" w:eastAsia="Times New Roman" w:hAnsi="Segoe UI" w:cs="Segoe UI"/>
          <w:color w:val="000000"/>
          <w:lang w:eastAsia="en-GB"/>
        </w:rPr>
        <w:t xml:space="preserve"> work of the organisation</w:t>
      </w:r>
      <w:r w:rsidRPr="00070A90">
        <w:rPr>
          <w:rFonts w:ascii="Segoe UI" w:eastAsia="Times New Roman" w:hAnsi="Segoe UI" w:cs="Segoe UI"/>
          <w:color w:val="000000"/>
          <w:lang w:eastAsia="en-GB"/>
        </w:rPr>
        <w:t xml:space="preserve">. </w:t>
      </w:r>
      <w:proofErr w:type="spellStart"/>
      <w:r w:rsidR="00F50628">
        <w:rPr>
          <w:rFonts w:ascii="Segoe UI" w:eastAsia="Times New Roman" w:hAnsi="Segoe UI" w:cs="Segoe UI"/>
          <w:color w:val="000000"/>
          <w:lang w:eastAsia="en-GB"/>
        </w:rPr>
        <w:t>Eliya</w:t>
      </w:r>
      <w:proofErr w:type="spellEnd"/>
      <w:r w:rsidRPr="00070A90">
        <w:rPr>
          <w:rFonts w:ascii="Segoe UI" w:eastAsia="Times New Roman" w:hAnsi="Segoe UI" w:cs="Segoe UI"/>
          <w:color w:val="000000"/>
          <w:lang w:eastAsia="en-GB"/>
        </w:rPr>
        <w:t xml:space="preserve"> also work</w:t>
      </w:r>
      <w:r w:rsidR="00F50628">
        <w:rPr>
          <w:rFonts w:ascii="Segoe UI" w:eastAsia="Times New Roman" w:hAnsi="Segoe UI" w:cs="Segoe UI"/>
          <w:color w:val="000000"/>
          <w:lang w:eastAsia="en-GB"/>
        </w:rPr>
        <w:t>s</w:t>
      </w:r>
      <w:r w:rsidRPr="00070A90">
        <w:rPr>
          <w:rFonts w:ascii="Segoe UI" w:eastAsia="Times New Roman" w:hAnsi="Segoe UI" w:cs="Segoe UI"/>
          <w:color w:val="000000"/>
          <w:lang w:eastAsia="en-GB"/>
        </w:rPr>
        <w:t xml:space="preserve"> with the press to make sure information about modern slavery, and people who have become victims of exploitation, is accurate and compassionate.</w:t>
      </w:r>
    </w:p>
    <w:p w14:paraId="19B9F24C" w14:textId="77777777" w:rsidR="00070A90" w:rsidRPr="00A21D61" w:rsidRDefault="00070A90" w:rsidP="00A21D61">
      <w:pPr>
        <w:spacing w:after="0" w:line="240" w:lineRule="auto"/>
        <w:rPr>
          <w:rFonts w:ascii="Segoe UI" w:eastAsia="Times New Roman" w:hAnsi="Segoe UI" w:cs="Segoe UI"/>
          <w:color w:val="000000"/>
          <w:lang w:eastAsia="en-GB"/>
        </w:rPr>
      </w:pPr>
    </w:p>
    <w:p w14:paraId="7082A818" w14:textId="7584696C" w:rsidR="00A21D61" w:rsidRPr="00AB73BB" w:rsidRDefault="00E214D0">
      <w:pPr>
        <w:rPr>
          <w:rFonts w:ascii="Segoe UI" w:hAnsi="Segoe UI" w:cs="Segoe UI"/>
        </w:rPr>
      </w:pPr>
      <w:r>
        <w:rPr>
          <w:rFonts w:ascii="Segoe UI" w:hAnsi="Segoe UI" w:cs="Segoe UI"/>
          <w:b/>
          <w:bCs/>
          <w:noProof/>
        </w:rPr>
        <w:lastRenderedPageBreak/>
        <w:drawing>
          <wp:anchor distT="0" distB="0" distL="114300" distR="114300" simplePos="0" relativeHeight="251669504" behindDoc="0" locked="0" layoutInCell="1" allowOverlap="1" wp14:anchorId="046B6B79" wp14:editId="73CD4380">
            <wp:simplePos x="0" y="0"/>
            <wp:positionH relativeFrom="margin">
              <wp:align>left</wp:align>
            </wp:positionH>
            <wp:positionV relativeFrom="paragraph">
              <wp:posOffset>162560</wp:posOffset>
            </wp:positionV>
            <wp:extent cx="1156335" cy="1629410"/>
            <wp:effectExtent l="0" t="0" r="5715" b="8890"/>
            <wp:wrapSquare wrapText="bothSides"/>
            <wp:docPr id="10" name="Picture 10" descr="A person in a s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erson in a suit&#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56335" cy="1629410"/>
                    </a:xfrm>
                    <a:prstGeom prst="rect">
                      <a:avLst/>
                    </a:prstGeom>
                  </pic:spPr>
                </pic:pic>
              </a:graphicData>
            </a:graphic>
            <wp14:sizeRelH relativeFrom="margin">
              <wp14:pctWidth>0</wp14:pctWidth>
            </wp14:sizeRelH>
            <wp14:sizeRelV relativeFrom="margin">
              <wp14:pctHeight>0</wp14:pctHeight>
            </wp14:sizeRelV>
          </wp:anchor>
        </w:drawing>
      </w:r>
    </w:p>
    <w:p w14:paraId="510CA9E1" w14:textId="7704D1E5" w:rsidR="00C913CD" w:rsidRPr="00AB73BB" w:rsidRDefault="00C913CD">
      <w:pPr>
        <w:rPr>
          <w:rFonts w:ascii="Segoe UI" w:hAnsi="Segoe UI" w:cs="Segoe UI"/>
          <w:b/>
          <w:bCs/>
        </w:rPr>
      </w:pPr>
      <w:r w:rsidRPr="00AB73BB">
        <w:rPr>
          <w:rFonts w:ascii="Segoe UI" w:hAnsi="Segoe UI" w:cs="Segoe UI"/>
          <w:b/>
          <w:bCs/>
        </w:rPr>
        <w:t>Simon John, Anti-Slavery International</w:t>
      </w:r>
      <w:r w:rsidR="00E02362">
        <w:rPr>
          <w:rFonts w:ascii="Segoe UI" w:hAnsi="Segoe UI" w:cs="Segoe UI"/>
          <w:b/>
          <w:bCs/>
        </w:rPr>
        <w:t xml:space="preserve"> Fundraiser</w:t>
      </w:r>
    </w:p>
    <w:p w14:paraId="65393C1A" w14:textId="015B4854" w:rsidR="00E214D0" w:rsidRPr="00E214D0" w:rsidRDefault="00E214D0" w:rsidP="00E214D0">
      <w:pPr>
        <w:pStyle w:val="p1"/>
        <w:spacing w:before="0" w:beforeAutospacing="0" w:after="0" w:afterAutospacing="0"/>
        <w:rPr>
          <w:rFonts w:ascii="Segoe UI" w:hAnsi="Segoe UI" w:cs="Segoe UI"/>
          <w:color w:val="000000"/>
          <w:sz w:val="22"/>
          <w:szCs w:val="22"/>
        </w:rPr>
      </w:pPr>
      <w:r w:rsidRPr="00E214D0">
        <w:rPr>
          <w:rStyle w:val="s1"/>
          <w:rFonts w:ascii="Segoe UI" w:hAnsi="Segoe UI" w:cs="Segoe UI"/>
          <w:color w:val="000000"/>
          <w:sz w:val="22"/>
          <w:szCs w:val="22"/>
        </w:rPr>
        <w:t>Simon</w:t>
      </w:r>
      <w:r w:rsidR="006F4955">
        <w:rPr>
          <w:rStyle w:val="s1"/>
          <w:rFonts w:ascii="Segoe UI" w:hAnsi="Segoe UI" w:cs="Segoe UI"/>
          <w:color w:val="000000"/>
          <w:sz w:val="22"/>
          <w:szCs w:val="22"/>
        </w:rPr>
        <w:t xml:space="preserve"> John is a fundraiser for Anti-Slavery International, he</w:t>
      </w:r>
      <w:r w:rsidRPr="00E214D0">
        <w:rPr>
          <w:rStyle w:val="s1"/>
          <w:rFonts w:ascii="Segoe UI" w:hAnsi="Segoe UI" w:cs="Segoe UI"/>
          <w:color w:val="000000"/>
          <w:sz w:val="22"/>
          <w:szCs w:val="22"/>
        </w:rPr>
        <w:t xml:space="preserve"> is a retired solicitor; qualified in 1969 and specialised in claims on the part of catastrophically injured people including too many children with cerebral palsy. From a small town in </w:t>
      </w:r>
      <w:proofErr w:type="gramStart"/>
      <w:r w:rsidRPr="00E214D0">
        <w:rPr>
          <w:rStyle w:val="s1"/>
          <w:rFonts w:ascii="Segoe UI" w:hAnsi="Segoe UI" w:cs="Segoe UI"/>
          <w:color w:val="000000"/>
          <w:sz w:val="22"/>
          <w:szCs w:val="22"/>
        </w:rPr>
        <w:t>Norfolk</w:t>
      </w:r>
      <w:proofErr w:type="gramEnd"/>
      <w:r w:rsidRPr="00E214D0">
        <w:rPr>
          <w:rStyle w:val="s1"/>
          <w:rFonts w:ascii="Segoe UI" w:hAnsi="Segoe UI" w:cs="Segoe UI"/>
          <w:color w:val="000000"/>
          <w:sz w:val="22"/>
          <w:szCs w:val="22"/>
        </w:rPr>
        <w:t xml:space="preserve"> he developed a team with an international practice working for people across the UK Europe and in the USA.</w:t>
      </w:r>
    </w:p>
    <w:p w14:paraId="5FC3A834" w14:textId="77777777" w:rsidR="00E214D0" w:rsidRPr="00E214D0" w:rsidRDefault="00E214D0" w:rsidP="00E214D0">
      <w:pPr>
        <w:pStyle w:val="p2"/>
        <w:spacing w:before="0" w:beforeAutospacing="0" w:after="0" w:afterAutospacing="0"/>
        <w:rPr>
          <w:rFonts w:ascii="Segoe UI" w:hAnsi="Segoe UI" w:cs="Segoe UI"/>
          <w:color w:val="000000"/>
          <w:sz w:val="22"/>
          <w:szCs w:val="22"/>
        </w:rPr>
      </w:pPr>
    </w:p>
    <w:p w14:paraId="6CC2E65D" w14:textId="3839D3B0" w:rsidR="00E214D0" w:rsidRPr="00E214D0" w:rsidRDefault="00E214D0" w:rsidP="00E214D0">
      <w:pPr>
        <w:pStyle w:val="p1"/>
        <w:spacing w:before="0" w:beforeAutospacing="0" w:after="0" w:afterAutospacing="0"/>
        <w:rPr>
          <w:rFonts w:ascii="Segoe UI" w:hAnsi="Segoe UI" w:cs="Segoe UI"/>
          <w:color w:val="000000"/>
          <w:sz w:val="22"/>
          <w:szCs w:val="22"/>
        </w:rPr>
      </w:pPr>
      <w:r w:rsidRPr="00E214D0">
        <w:rPr>
          <w:rStyle w:val="s1"/>
          <w:rFonts w:ascii="Segoe UI" w:hAnsi="Segoe UI" w:cs="Segoe UI"/>
          <w:color w:val="000000"/>
          <w:sz w:val="22"/>
          <w:szCs w:val="22"/>
        </w:rPr>
        <w:t>Simon has been a supporter of Anti-</w:t>
      </w:r>
      <w:r>
        <w:rPr>
          <w:rStyle w:val="s1"/>
          <w:rFonts w:ascii="Segoe UI" w:hAnsi="Segoe UI" w:cs="Segoe UI"/>
          <w:color w:val="000000"/>
          <w:sz w:val="22"/>
          <w:szCs w:val="22"/>
        </w:rPr>
        <w:t>S</w:t>
      </w:r>
      <w:r w:rsidRPr="00E214D0">
        <w:rPr>
          <w:rStyle w:val="s1"/>
          <w:rFonts w:ascii="Segoe UI" w:hAnsi="Segoe UI" w:cs="Segoe UI"/>
          <w:color w:val="000000"/>
          <w:sz w:val="22"/>
          <w:szCs w:val="22"/>
        </w:rPr>
        <w:t>lavery International for many years. He first rode for them in 2018, completing the London - Surrey 100 and rec</w:t>
      </w:r>
      <w:r>
        <w:rPr>
          <w:rStyle w:val="s1"/>
          <w:rFonts w:ascii="Segoe UI" w:hAnsi="Segoe UI" w:cs="Segoe UI"/>
          <w:color w:val="000000"/>
          <w:sz w:val="22"/>
          <w:szCs w:val="22"/>
        </w:rPr>
        <w:t>e</w:t>
      </w:r>
      <w:r w:rsidRPr="00E214D0">
        <w:rPr>
          <w:rStyle w:val="s1"/>
          <w:rFonts w:ascii="Segoe UI" w:hAnsi="Segoe UI" w:cs="Segoe UI"/>
          <w:color w:val="000000"/>
          <w:sz w:val="22"/>
          <w:szCs w:val="22"/>
        </w:rPr>
        <w:t>ntly spoke at the Anti-slavery International Supporter conference in November 2020.</w:t>
      </w:r>
      <w:r w:rsidR="00DC71CE">
        <w:rPr>
          <w:rStyle w:val="s1"/>
          <w:rFonts w:ascii="Segoe UI" w:hAnsi="Segoe UI" w:cs="Segoe UI"/>
          <w:color w:val="000000"/>
          <w:sz w:val="22"/>
          <w:szCs w:val="22"/>
        </w:rPr>
        <w:t xml:space="preserve"> </w:t>
      </w:r>
      <w:r w:rsidRPr="00E214D0">
        <w:rPr>
          <w:rStyle w:val="s1"/>
          <w:rFonts w:ascii="Segoe UI" w:hAnsi="Segoe UI" w:cs="Segoe UI"/>
          <w:color w:val="000000"/>
          <w:sz w:val="22"/>
          <w:szCs w:val="22"/>
        </w:rPr>
        <w:t xml:space="preserve">He is an almost lifelong member of Amnesty International and has held secretary and chair positions in his local Amnesty Group and has been involved in </w:t>
      </w:r>
      <w:proofErr w:type="gramStart"/>
      <w:r w:rsidRPr="00E214D0">
        <w:rPr>
          <w:rStyle w:val="s1"/>
          <w:rFonts w:ascii="Segoe UI" w:hAnsi="Segoe UI" w:cs="Segoe UI"/>
          <w:color w:val="000000"/>
          <w:sz w:val="22"/>
          <w:szCs w:val="22"/>
        </w:rPr>
        <w:t>a number of</w:t>
      </w:r>
      <w:proofErr w:type="gramEnd"/>
      <w:r w:rsidRPr="00E214D0">
        <w:rPr>
          <w:rStyle w:val="s1"/>
          <w:rFonts w:ascii="Segoe UI" w:hAnsi="Segoe UI" w:cs="Segoe UI"/>
          <w:color w:val="000000"/>
          <w:sz w:val="22"/>
          <w:szCs w:val="22"/>
        </w:rPr>
        <w:t xml:space="preserve"> cases where prisoners of conscience were released early following the application of the power of the pen.</w:t>
      </w:r>
      <w:r>
        <w:rPr>
          <w:rStyle w:val="s1"/>
          <w:rFonts w:ascii="Segoe UI" w:hAnsi="Segoe UI" w:cs="Segoe UI"/>
          <w:color w:val="000000"/>
          <w:sz w:val="22"/>
          <w:szCs w:val="22"/>
        </w:rPr>
        <w:t xml:space="preserve"> </w:t>
      </w:r>
      <w:r w:rsidRPr="00E214D0">
        <w:rPr>
          <w:rStyle w:val="s1"/>
          <w:rFonts w:ascii="Segoe UI" w:hAnsi="Segoe UI" w:cs="Segoe UI"/>
          <w:color w:val="000000"/>
          <w:sz w:val="22"/>
          <w:szCs w:val="22"/>
        </w:rPr>
        <w:t xml:space="preserve">This led Simon to a deeper awareness and interest in modern </w:t>
      </w:r>
      <w:r w:rsidR="007B5E37">
        <w:rPr>
          <w:rStyle w:val="s1"/>
          <w:rFonts w:ascii="Segoe UI" w:hAnsi="Segoe UI" w:cs="Segoe UI"/>
          <w:color w:val="000000"/>
          <w:sz w:val="22"/>
          <w:szCs w:val="22"/>
        </w:rPr>
        <w:t>s</w:t>
      </w:r>
      <w:r w:rsidRPr="00E214D0">
        <w:rPr>
          <w:rStyle w:val="s1"/>
          <w:rFonts w:ascii="Segoe UI" w:hAnsi="Segoe UI" w:cs="Segoe UI"/>
          <w:color w:val="000000"/>
          <w:sz w:val="22"/>
          <w:szCs w:val="22"/>
        </w:rPr>
        <w:t>lavery and two years ago he was invited to become the secretary of the global Rotary Action Group against Slavery a post that he has held since July 2019.</w:t>
      </w:r>
    </w:p>
    <w:p w14:paraId="139425C2" w14:textId="33CA1AC5" w:rsidR="00725E11" w:rsidRDefault="00725E11">
      <w:pPr>
        <w:rPr>
          <w:rFonts w:ascii="Segoe UI" w:hAnsi="Segoe UI" w:cs="Segoe UI"/>
          <w:b/>
          <w:bCs/>
        </w:rPr>
      </w:pPr>
    </w:p>
    <w:p w14:paraId="411B8CA3" w14:textId="77777777" w:rsidR="00AB73BB" w:rsidRPr="00AB73BB" w:rsidRDefault="00AB73BB">
      <w:pPr>
        <w:rPr>
          <w:rFonts w:ascii="Segoe UI" w:hAnsi="Segoe UI" w:cs="Segoe UI"/>
          <w:b/>
          <w:bCs/>
        </w:rPr>
      </w:pPr>
    </w:p>
    <w:p w14:paraId="467A4307" w14:textId="7EEF1178" w:rsidR="00C913CD" w:rsidRPr="00AB73BB" w:rsidRDefault="00725E11">
      <w:pPr>
        <w:rPr>
          <w:rFonts w:ascii="Segoe UI" w:hAnsi="Segoe UI" w:cs="Segoe UI"/>
          <w:b/>
          <w:bCs/>
        </w:rPr>
      </w:pPr>
      <w:r w:rsidRPr="00AB73BB">
        <w:rPr>
          <w:rFonts w:ascii="Segoe UI" w:hAnsi="Segoe UI" w:cs="Segoe UI"/>
          <w:b/>
          <w:bCs/>
          <w:noProof/>
        </w:rPr>
        <w:drawing>
          <wp:anchor distT="0" distB="0" distL="114300" distR="114300" simplePos="0" relativeHeight="251663360" behindDoc="0" locked="0" layoutInCell="1" allowOverlap="1" wp14:anchorId="76B736EC" wp14:editId="3E3EA6A6">
            <wp:simplePos x="0" y="0"/>
            <wp:positionH relativeFrom="column">
              <wp:posOffset>0</wp:posOffset>
            </wp:positionH>
            <wp:positionV relativeFrom="paragraph">
              <wp:posOffset>1905</wp:posOffset>
            </wp:positionV>
            <wp:extent cx="906780" cy="1428441"/>
            <wp:effectExtent l="0" t="0" r="7620" b="635"/>
            <wp:wrapSquare wrapText="bothSides"/>
            <wp:docPr id="6" name="Picture 6" descr="A picture containing wall, indoor,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wall, indoor, person, smiling&#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06780" cy="1428441"/>
                    </a:xfrm>
                    <a:prstGeom prst="rect">
                      <a:avLst/>
                    </a:prstGeom>
                  </pic:spPr>
                </pic:pic>
              </a:graphicData>
            </a:graphic>
          </wp:anchor>
        </w:drawing>
      </w:r>
      <w:r w:rsidR="00C913CD" w:rsidRPr="00AB73BB">
        <w:rPr>
          <w:rFonts w:ascii="Segoe UI" w:hAnsi="Segoe UI" w:cs="Segoe UI"/>
          <w:b/>
          <w:bCs/>
        </w:rPr>
        <w:t>Emily Smith, Curator of Contemporary Forms of Slavery, International Slavery Museum, Liverpool</w:t>
      </w:r>
    </w:p>
    <w:p w14:paraId="1EEB54DF" w14:textId="35CB28A2" w:rsidR="00A21D61" w:rsidRPr="00114897" w:rsidRDefault="006F4955">
      <w:pPr>
        <w:rPr>
          <w:rFonts w:ascii="Segoe UI" w:hAnsi="Segoe UI" w:cs="Segoe UI"/>
        </w:rPr>
      </w:pPr>
      <w:r>
        <w:rPr>
          <w:rFonts w:ascii="Segoe UI" w:hAnsi="Segoe UI" w:cs="Segoe UI"/>
        </w:rPr>
        <w:t xml:space="preserve">Emily Smith is the Curator of Contemporary Forms of Slavery at the International Slavery Museum. </w:t>
      </w:r>
      <w:r w:rsidR="00114897" w:rsidRPr="00114897">
        <w:rPr>
          <w:rFonts w:ascii="Segoe UI" w:hAnsi="Segoe UI" w:cs="Segoe UI"/>
        </w:rPr>
        <w:t xml:space="preserve">After a year working as an outreach caseworker with an NRM provider in the North West supporting survivors of slavery and trafficking, Emily began her post grad research around human trafficking, </w:t>
      </w:r>
      <w:proofErr w:type="gramStart"/>
      <w:r w:rsidR="00114897" w:rsidRPr="00114897">
        <w:rPr>
          <w:rFonts w:ascii="Segoe UI" w:hAnsi="Segoe UI" w:cs="Segoe UI"/>
        </w:rPr>
        <w:t>migration</w:t>
      </w:r>
      <w:proofErr w:type="gramEnd"/>
      <w:r w:rsidR="00114897" w:rsidRPr="00114897">
        <w:rPr>
          <w:rFonts w:ascii="Segoe UI" w:hAnsi="Segoe UI" w:cs="Segoe UI"/>
        </w:rPr>
        <w:t xml:space="preserve"> and organised crime. After two years of working and studying simultaneously, Emily was appointed Curator of Contemporary forms of Slavery at the International Slavery Museum. This role was created to expand the work of the museum to explore modern slavery further, in addition to its focus on the transatlantic slave trade and its legacies.</w:t>
      </w:r>
    </w:p>
    <w:p w14:paraId="71F8CD59" w14:textId="77777777" w:rsidR="00725E11" w:rsidRPr="00AB73BB" w:rsidRDefault="00725E11">
      <w:pPr>
        <w:rPr>
          <w:rFonts w:ascii="Segoe UI" w:hAnsi="Segoe UI" w:cs="Segoe UI"/>
          <w:b/>
          <w:bCs/>
        </w:rPr>
      </w:pPr>
    </w:p>
    <w:p w14:paraId="479A680A" w14:textId="23F4BC78" w:rsidR="00C913CD" w:rsidRPr="00AB73BB" w:rsidRDefault="00725E11">
      <w:pPr>
        <w:rPr>
          <w:rFonts w:ascii="Segoe UI" w:hAnsi="Segoe UI" w:cs="Segoe UI"/>
          <w:b/>
          <w:bCs/>
        </w:rPr>
      </w:pPr>
      <w:r w:rsidRPr="00AB73BB">
        <w:rPr>
          <w:rFonts w:ascii="Segoe UI" w:hAnsi="Segoe UI" w:cs="Segoe UI"/>
          <w:b/>
          <w:bCs/>
          <w:noProof/>
        </w:rPr>
        <w:drawing>
          <wp:anchor distT="0" distB="0" distL="114300" distR="114300" simplePos="0" relativeHeight="251661312" behindDoc="0" locked="0" layoutInCell="1" allowOverlap="1" wp14:anchorId="6A9A23C6" wp14:editId="2808345E">
            <wp:simplePos x="0" y="0"/>
            <wp:positionH relativeFrom="column">
              <wp:posOffset>0</wp:posOffset>
            </wp:positionH>
            <wp:positionV relativeFrom="paragraph">
              <wp:posOffset>635</wp:posOffset>
            </wp:positionV>
            <wp:extent cx="1264920" cy="1264920"/>
            <wp:effectExtent l="0" t="0" r="0" b="0"/>
            <wp:wrapSquare wrapText="bothSides"/>
            <wp:docPr id="4" name="Picture 4"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smiling for the camera&#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64920" cy="1264920"/>
                    </a:xfrm>
                    <a:prstGeom prst="rect">
                      <a:avLst/>
                    </a:prstGeom>
                  </pic:spPr>
                </pic:pic>
              </a:graphicData>
            </a:graphic>
          </wp:anchor>
        </w:drawing>
      </w:r>
      <w:r w:rsidR="00C913CD" w:rsidRPr="00AB73BB">
        <w:rPr>
          <w:rFonts w:ascii="Segoe UI" w:hAnsi="Segoe UI" w:cs="Segoe UI"/>
          <w:b/>
          <w:bCs/>
        </w:rPr>
        <w:t>Rebecca Nelson, Wilberforce Institute, University of Hull</w:t>
      </w:r>
    </w:p>
    <w:p w14:paraId="5CA157DD" w14:textId="77777777" w:rsidR="00725E11" w:rsidRPr="00AB73BB" w:rsidRDefault="00725E11" w:rsidP="00725E11">
      <w:pPr>
        <w:rPr>
          <w:rFonts w:ascii="Segoe UI" w:hAnsi="Segoe UI" w:cs="Segoe UI"/>
        </w:rPr>
      </w:pPr>
      <w:r w:rsidRPr="00AB73BB">
        <w:rPr>
          <w:rFonts w:ascii="Segoe UI" w:hAnsi="Segoe UI" w:cs="Segoe UI"/>
        </w:rPr>
        <w:t xml:space="preserve">Rebecca Nelson is a PhD researcher and heritage professional. Her doctoral research has been funded through the AHRC’s Antislavery Usable Past project (http://antislavery.ac.uk/); a partnership between the universities of Hull and Nottingham that aimed to develop the understanding of antislavery campaigning in the past to provide lessons for the antislavery campaigns of today. Rebecca’s thesis examines the way in which </w:t>
      </w:r>
      <w:r w:rsidRPr="00AB73BB">
        <w:rPr>
          <w:rFonts w:ascii="Segoe UI" w:hAnsi="Segoe UI" w:cs="Segoe UI"/>
        </w:rPr>
        <w:lastRenderedPageBreak/>
        <w:t xml:space="preserve">museums, as arenas that showcase a ‘usable past’, engage </w:t>
      </w:r>
      <w:proofErr w:type="gramStart"/>
      <w:r w:rsidRPr="00AB73BB">
        <w:rPr>
          <w:rFonts w:ascii="Segoe UI" w:hAnsi="Segoe UI" w:cs="Segoe UI"/>
        </w:rPr>
        <w:t>with</w:t>
      </w:r>
      <w:proofErr w:type="gramEnd"/>
      <w:r w:rsidRPr="00AB73BB">
        <w:rPr>
          <w:rFonts w:ascii="Segoe UI" w:hAnsi="Segoe UI" w:cs="Segoe UI"/>
        </w:rPr>
        <w:t xml:space="preserve"> and interpret antislavery as both a historic and contemporary issue across the UK. </w:t>
      </w:r>
    </w:p>
    <w:p w14:paraId="39A1CCF8" w14:textId="34B4A6D5" w:rsidR="00A21D61" w:rsidRPr="00AB73BB" w:rsidRDefault="00725E11" w:rsidP="00725E11">
      <w:pPr>
        <w:rPr>
          <w:rFonts w:ascii="Segoe UI" w:hAnsi="Segoe UI" w:cs="Segoe UI"/>
        </w:rPr>
      </w:pPr>
      <w:r w:rsidRPr="00AB73BB">
        <w:rPr>
          <w:rFonts w:ascii="Segoe UI" w:hAnsi="Segoe UI" w:cs="Segoe UI"/>
        </w:rPr>
        <w:t xml:space="preserve">Rebecca was awarded a BA Hons. Degree in History from the University of York and an MA in Museum Studies from Newcastle University. In addition to her academic interests, Rebecca has built a successful career within the heritage sector. She is currently the Collections Development Officer for Lincolnshire Heritage Service, having previously worked as the Assistant Curator at Wilberforce House Museum in Hull. Rebecca has also held roles within Hull’s Heritage Learning team, the National Trust, the Royal Collection Trust, Beamish </w:t>
      </w:r>
      <w:proofErr w:type="gramStart"/>
      <w:r w:rsidRPr="00AB73BB">
        <w:rPr>
          <w:rFonts w:ascii="Segoe UI" w:hAnsi="Segoe UI" w:cs="Segoe UI"/>
        </w:rPr>
        <w:t>Museum</w:t>
      </w:r>
      <w:proofErr w:type="gramEnd"/>
      <w:r w:rsidRPr="00AB73BB">
        <w:rPr>
          <w:rFonts w:ascii="Segoe UI" w:hAnsi="Segoe UI" w:cs="Segoe UI"/>
        </w:rPr>
        <w:t xml:space="preserve"> and the International Slavery Museum. She specialises in the interpretation of, and public engagement with, challenging histories.</w:t>
      </w:r>
    </w:p>
    <w:p w14:paraId="096E1577" w14:textId="35744CF2" w:rsidR="00725E11" w:rsidRPr="00AB73BB" w:rsidRDefault="00725E11" w:rsidP="00C913CD">
      <w:pPr>
        <w:rPr>
          <w:rFonts w:ascii="Segoe UI" w:hAnsi="Segoe UI" w:cs="Segoe UI"/>
          <w:b/>
          <w:bCs/>
        </w:rPr>
      </w:pPr>
    </w:p>
    <w:p w14:paraId="13FCC1A5" w14:textId="49B8AB37" w:rsidR="00C913CD" w:rsidRDefault="0088626F" w:rsidP="00C913CD">
      <w:pPr>
        <w:rPr>
          <w:rFonts w:ascii="Segoe UI" w:hAnsi="Segoe UI" w:cs="Segoe UI"/>
          <w:b/>
          <w:bCs/>
        </w:rPr>
      </w:pPr>
      <w:r>
        <w:rPr>
          <w:rFonts w:ascii="Segoe UI" w:hAnsi="Segoe UI" w:cs="Segoe UI"/>
          <w:b/>
          <w:bCs/>
          <w:noProof/>
        </w:rPr>
        <w:drawing>
          <wp:anchor distT="0" distB="0" distL="114300" distR="114300" simplePos="0" relativeHeight="251673600" behindDoc="0" locked="0" layoutInCell="1" allowOverlap="1" wp14:anchorId="40F360AA" wp14:editId="0ECFE225">
            <wp:simplePos x="0" y="0"/>
            <wp:positionH relativeFrom="margin">
              <wp:align>left</wp:align>
            </wp:positionH>
            <wp:positionV relativeFrom="paragraph">
              <wp:posOffset>60960</wp:posOffset>
            </wp:positionV>
            <wp:extent cx="1038225" cy="1706880"/>
            <wp:effectExtent l="0" t="0" r="9525" b="7620"/>
            <wp:wrapSquare wrapText="bothSides"/>
            <wp:docPr id="16" name="Picture 16"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erson smiling for the camera&#10;&#10;Description automatically generated with medium confidence"/>
                    <pic:cNvPicPr/>
                  </pic:nvPicPr>
                  <pic:blipFill rotWithShape="1">
                    <a:blip r:embed="rId17" cstate="print">
                      <a:extLst>
                        <a:ext uri="{28A0092B-C50C-407E-A947-70E740481C1C}">
                          <a14:useLocalDpi xmlns:a14="http://schemas.microsoft.com/office/drawing/2010/main" val="0"/>
                        </a:ext>
                      </a:extLst>
                    </a:blip>
                    <a:srcRect t="7572"/>
                    <a:stretch/>
                  </pic:blipFill>
                  <pic:spPr bwMode="auto">
                    <a:xfrm>
                      <a:off x="0" y="0"/>
                      <a:ext cx="1043690" cy="17149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Segoe UI" w:hAnsi="Segoe UI" w:cs="Segoe UI"/>
          <w:b/>
          <w:bCs/>
        </w:rPr>
        <w:t xml:space="preserve">Carl Sucking, </w:t>
      </w:r>
      <w:r w:rsidR="00C913CD" w:rsidRPr="00AB73BB">
        <w:rPr>
          <w:rFonts w:ascii="Segoe UI" w:hAnsi="Segoe UI" w:cs="Segoe UI"/>
          <w:b/>
          <w:bCs/>
        </w:rPr>
        <w:t xml:space="preserve">Diverse Communities Forum, </w:t>
      </w:r>
      <w:r>
        <w:rPr>
          <w:rFonts w:ascii="Segoe UI" w:hAnsi="Segoe UI" w:cs="Segoe UI"/>
          <w:b/>
          <w:bCs/>
        </w:rPr>
        <w:t>Cambridgeshire County</w:t>
      </w:r>
      <w:r w:rsidR="00C913CD" w:rsidRPr="00AB73BB">
        <w:rPr>
          <w:rFonts w:ascii="Segoe UI" w:hAnsi="Segoe UI" w:cs="Segoe UI"/>
          <w:b/>
          <w:bCs/>
        </w:rPr>
        <w:t xml:space="preserve"> Council</w:t>
      </w:r>
    </w:p>
    <w:p w14:paraId="428F6D55" w14:textId="2A78F4D5" w:rsidR="007C64FC" w:rsidRDefault="0088626F" w:rsidP="00C913CD">
      <w:pPr>
        <w:rPr>
          <w:rFonts w:ascii="Segoe UI" w:hAnsi="Segoe UI" w:cs="Segoe UI"/>
        </w:rPr>
      </w:pPr>
      <w:r w:rsidRPr="0088626F">
        <w:rPr>
          <w:rFonts w:ascii="Segoe UI" w:hAnsi="Segoe UI" w:cs="Segoe UI"/>
        </w:rPr>
        <w:t xml:space="preserve">Carl Suckling is currently a Youth &amp; Community Co-ordinator and works for Cambridgeshire County Council. Carl has worked with the Wisbech community for nearly 15 years on a variety of projects and is involved in a wide range of organisations and groups including the Wisbech Community Locally Led Development Committee, I Love Wisbech Steering Group, Fenland Diverse Community </w:t>
      </w:r>
      <w:proofErr w:type="gramStart"/>
      <w:r w:rsidRPr="0088626F">
        <w:rPr>
          <w:rFonts w:ascii="Segoe UI" w:hAnsi="Segoe UI" w:cs="Segoe UI"/>
        </w:rPr>
        <w:t>Forum</w:t>
      </w:r>
      <w:proofErr w:type="gramEnd"/>
      <w:r w:rsidRPr="0088626F">
        <w:rPr>
          <w:rFonts w:ascii="Segoe UI" w:hAnsi="Segoe UI" w:cs="Segoe UI"/>
        </w:rPr>
        <w:t xml:space="preserve"> and the Fenland Community Safety Partnership.</w:t>
      </w:r>
    </w:p>
    <w:p w14:paraId="7D555E20" w14:textId="77777777" w:rsidR="0088626F" w:rsidRPr="0088626F" w:rsidRDefault="0088626F" w:rsidP="00C913CD">
      <w:pPr>
        <w:rPr>
          <w:rFonts w:ascii="Segoe UI" w:hAnsi="Segoe UI" w:cs="Segoe UI"/>
        </w:rPr>
      </w:pPr>
    </w:p>
    <w:p w14:paraId="7BBBA48C" w14:textId="6C29685F" w:rsidR="0090135C" w:rsidRPr="0090135C" w:rsidRDefault="007C64FC" w:rsidP="0090135C">
      <w:pPr>
        <w:rPr>
          <w:rFonts w:ascii="Segoe UI" w:hAnsi="Segoe UI" w:cs="Segoe UI"/>
          <w:b/>
          <w:bCs/>
        </w:rPr>
      </w:pPr>
      <w:r>
        <w:rPr>
          <w:rFonts w:ascii="Segoe UI" w:hAnsi="Segoe UI" w:cs="Segoe UI"/>
          <w:b/>
          <w:bCs/>
          <w:noProof/>
        </w:rPr>
        <w:drawing>
          <wp:anchor distT="0" distB="0" distL="114300" distR="114300" simplePos="0" relativeHeight="251666432" behindDoc="0" locked="0" layoutInCell="1" allowOverlap="1" wp14:anchorId="00493271" wp14:editId="3029A20E">
            <wp:simplePos x="0" y="0"/>
            <wp:positionH relativeFrom="margin">
              <wp:align>left</wp:align>
            </wp:positionH>
            <wp:positionV relativeFrom="paragraph">
              <wp:posOffset>0</wp:posOffset>
            </wp:positionV>
            <wp:extent cx="1409700" cy="1683385"/>
            <wp:effectExtent l="0" t="0" r="0" b="0"/>
            <wp:wrapSquare wrapText="bothSides"/>
            <wp:docPr id="9" name="Picture 9" descr="A person in a su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in a suit&#10;&#10;Description automatically generated with medium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10799" cy="1685120"/>
                    </a:xfrm>
                    <a:prstGeom prst="rect">
                      <a:avLst/>
                    </a:prstGeom>
                  </pic:spPr>
                </pic:pic>
              </a:graphicData>
            </a:graphic>
            <wp14:sizeRelH relativeFrom="margin">
              <wp14:pctWidth>0</wp14:pctWidth>
            </wp14:sizeRelH>
            <wp14:sizeRelV relativeFrom="margin">
              <wp14:pctHeight>0</wp14:pctHeight>
            </wp14:sizeRelV>
          </wp:anchor>
        </w:drawing>
      </w:r>
      <w:r w:rsidR="0090135C" w:rsidRPr="0090135C">
        <w:rPr>
          <w:rFonts w:ascii="Segoe UI" w:hAnsi="Segoe UI" w:cs="Segoe UI"/>
          <w:b/>
          <w:bCs/>
        </w:rPr>
        <w:t>Richard Barnwell Esq D.L.  Chairman of the Board of Directors of Wisbech and Fenland Museum.</w:t>
      </w:r>
    </w:p>
    <w:p w14:paraId="4E1809E5" w14:textId="29AB2065" w:rsidR="003563B5" w:rsidRPr="0090135C" w:rsidRDefault="0090135C" w:rsidP="0090135C">
      <w:pPr>
        <w:rPr>
          <w:rFonts w:ascii="Segoe UI" w:hAnsi="Segoe UI" w:cs="Segoe UI"/>
        </w:rPr>
      </w:pPr>
      <w:r w:rsidRPr="0090135C">
        <w:rPr>
          <w:rFonts w:ascii="Segoe UI" w:hAnsi="Segoe UI" w:cs="Segoe UI"/>
        </w:rPr>
        <w:t xml:space="preserve"> Richard </w:t>
      </w:r>
      <w:r w:rsidR="006F4955">
        <w:rPr>
          <w:rFonts w:ascii="Segoe UI" w:hAnsi="Segoe UI" w:cs="Segoe UI"/>
        </w:rPr>
        <w:t xml:space="preserve">Barnwell, D.L. </w:t>
      </w:r>
      <w:r w:rsidRPr="0090135C">
        <w:rPr>
          <w:rFonts w:ascii="Segoe UI" w:hAnsi="Segoe UI" w:cs="Segoe UI"/>
        </w:rPr>
        <w:t>was Mayor of Wisbech in 2000 and appointed a Cambridgeshire Deputy Lieutenant in 2004. High Sheriff of the county in 2012 and Vice Lord Lieutenant 2017-2020.  Richard was instrumental in the campaign to commemorate</w:t>
      </w:r>
      <w:r w:rsidR="007B5E37">
        <w:rPr>
          <w:rFonts w:ascii="Segoe UI" w:hAnsi="Segoe UI" w:cs="Segoe UI"/>
        </w:rPr>
        <w:t xml:space="preserve"> </w:t>
      </w:r>
      <w:r w:rsidRPr="0090135C">
        <w:rPr>
          <w:rFonts w:ascii="Segoe UI" w:hAnsi="Segoe UI" w:cs="Segoe UI"/>
        </w:rPr>
        <w:t xml:space="preserve">Thomas Clarkson in Westminster Abbey and this was achieved in 1996 on the 150th Anniversary of his death. Richard also worked closely with the late Brian Payne in the restoration of our Towns fine Gilbert Scott memorial to the work of Thomas Clarkson. Richard is a member of </w:t>
      </w:r>
      <w:proofErr w:type="spellStart"/>
      <w:r w:rsidRPr="0090135C">
        <w:rPr>
          <w:rFonts w:ascii="Segoe UI" w:hAnsi="Segoe UI" w:cs="Segoe UI"/>
        </w:rPr>
        <w:t>Anti Slavery</w:t>
      </w:r>
      <w:proofErr w:type="spellEnd"/>
      <w:r w:rsidRPr="0090135C">
        <w:rPr>
          <w:rFonts w:ascii="Segoe UI" w:hAnsi="Segoe UI" w:cs="Segoe UI"/>
        </w:rPr>
        <w:t xml:space="preserve"> International and works with several charities in Cambridgeshire to </w:t>
      </w:r>
      <w:proofErr w:type="spellStart"/>
      <w:r w:rsidRPr="0090135C">
        <w:rPr>
          <w:rFonts w:ascii="Segoe UI" w:hAnsi="Segoe UI" w:cs="Segoe UI"/>
        </w:rPr>
        <w:t>al</w:t>
      </w:r>
      <w:r>
        <w:rPr>
          <w:rFonts w:ascii="Segoe UI" w:hAnsi="Segoe UI" w:cs="Segoe UI"/>
        </w:rPr>
        <w:t>e</w:t>
      </w:r>
      <w:r w:rsidRPr="0090135C">
        <w:rPr>
          <w:rFonts w:ascii="Segoe UI" w:hAnsi="Segoe UI" w:cs="Segoe UI"/>
        </w:rPr>
        <w:t>viate</w:t>
      </w:r>
      <w:proofErr w:type="spellEnd"/>
      <w:r w:rsidRPr="0090135C">
        <w:rPr>
          <w:rFonts w:ascii="Segoe UI" w:hAnsi="Segoe UI" w:cs="Segoe UI"/>
        </w:rPr>
        <w:t xml:space="preserve"> poverty and exploitation.</w:t>
      </w:r>
    </w:p>
    <w:p w14:paraId="03FE12A6" w14:textId="5556ABA7" w:rsidR="007C64FC" w:rsidRDefault="007C64FC" w:rsidP="00C913CD">
      <w:pPr>
        <w:rPr>
          <w:rFonts w:ascii="Segoe UI" w:hAnsi="Segoe UI" w:cs="Segoe UI"/>
          <w:b/>
          <w:bCs/>
        </w:rPr>
      </w:pPr>
    </w:p>
    <w:p w14:paraId="3A7A7390" w14:textId="790410AA" w:rsidR="00C913CD" w:rsidRPr="00AB73BB" w:rsidRDefault="00D76EEF" w:rsidP="00C913CD">
      <w:pPr>
        <w:rPr>
          <w:rFonts w:ascii="Segoe UI" w:hAnsi="Segoe UI" w:cs="Segoe UI"/>
          <w:b/>
          <w:bCs/>
        </w:rPr>
      </w:pPr>
      <w:r>
        <w:rPr>
          <w:rFonts w:ascii="Segoe UI" w:hAnsi="Segoe UI" w:cs="Segoe UI"/>
          <w:b/>
          <w:bCs/>
          <w:noProof/>
        </w:rPr>
        <w:lastRenderedPageBreak/>
        <w:drawing>
          <wp:anchor distT="0" distB="0" distL="114300" distR="114300" simplePos="0" relativeHeight="251668480" behindDoc="0" locked="0" layoutInCell="1" allowOverlap="1" wp14:anchorId="725CBF77" wp14:editId="5709A411">
            <wp:simplePos x="0" y="0"/>
            <wp:positionH relativeFrom="margin">
              <wp:align>left</wp:align>
            </wp:positionH>
            <wp:positionV relativeFrom="paragraph">
              <wp:posOffset>74295</wp:posOffset>
            </wp:positionV>
            <wp:extent cx="1482725" cy="1111885"/>
            <wp:effectExtent l="0" t="5080" r="0" b="0"/>
            <wp:wrapSquare wrapText="bothSides"/>
            <wp:docPr id="11" name="Picture 11"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erson wearing glasses&#10;&#10;Description automatically generated with low confidence"/>
                    <pic:cNvPicPr/>
                  </pic:nvPicPr>
                  <pic:blipFill>
                    <a:blip r:embed="rId19" cstate="print">
                      <a:extLst>
                        <a:ext uri="{28A0092B-C50C-407E-A947-70E740481C1C}">
                          <a14:useLocalDpi xmlns:a14="http://schemas.microsoft.com/office/drawing/2010/main" val="0"/>
                        </a:ext>
                      </a:extLst>
                    </a:blip>
                    <a:stretch>
                      <a:fillRect/>
                    </a:stretch>
                  </pic:blipFill>
                  <pic:spPr>
                    <a:xfrm rot="5400000">
                      <a:off x="0" y="0"/>
                      <a:ext cx="1482725" cy="1111885"/>
                    </a:xfrm>
                    <a:prstGeom prst="rect">
                      <a:avLst/>
                    </a:prstGeom>
                  </pic:spPr>
                </pic:pic>
              </a:graphicData>
            </a:graphic>
            <wp14:sizeRelH relativeFrom="margin">
              <wp14:pctWidth>0</wp14:pctWidth>
            </wp14:sizeRelH>
            <wp14:sizeRelV relativeFrom="margin">
              <wp14:pctHeight>0</wp14:pctHeight>
            </wp14:sizeRelV>
          </wp:anchor>
        </w:drawing>
      </w:r>
      <w:r w:rsidR="00C913CD" w:rsidRPr="00AB73BB">
        <w:rPr>
          <w:rFonts w:ascii="Segoe UI" w:hAnsi="Segoe UI" w:cs="Segoe UI"/>
          <w:b/>
          <w:bCs/>
        </w:rPr>
        <w:t>Sarah Coleman, Project Officer, Wisbech &amp; Fenland Museum</w:t>
      </w:r>
    </w:p>
    <w:p w14:paraId="6597759B" w14:textId="2A44F903" w:rsidR="007C64FC" w:rsidRDefault="005E61B9">
      <w:pPr>
        <w:rPr>
          <w:rFonts w:ascii="Segoe UI" w:hAnsi="Segoe UI" w:cs="Segoe UI"/>
        </w:rPr>
      </w:pPr>
      <w:r w:rsidRPr="005E61B9">
        <w:rPr>
          <w:rFonts w:ascii="Segoe UI" w:hAnsi="Segoe UI" w:cs="Segoe UI"/>
        </w:rPr>
        <w:t xml:space="preserve">Sarah </w:t>
      </w:r>
      <w:r w:rsidR="006F4955">
        <w:rPr>
          <w:rFonts w:ascii="Segoe UI" w:hAnsi="Segoe UI" w:cs="Segoe UI"/>
        </w:rPr>
        <w:t xml:space="preserve">Coleman is the Articles for Change Project Officer, she </w:t>
      </w:r>
      <w:r w:rsidRPr="005E61B9">
        <w:rPr>
          <w:rFonts w:ascii="Segoe UI" w:hAnsi="Segoe UI" w:cs="Segoe UI"/>
        </w:rPr>
        <w:t xml:space="preserve">has held various roles in Museums since 2012 in Norfolk and Cambridgeshire and specialises in engagement, communities, volunteers, visitor experience and collections. </w:t>
      </w:r>
      <w:r w:rsidR="00114897">
        <w:rPr>
          <w:rFonts w:ascii="Segoe UI" w:hAnsi="Segoe UI" w:cs="Segoe UI"/>
        </w:rPr>
        <w:t xml:space="preserve">She completed an MA in Museum Studies in 2016. </w:t>
      </w:r>
      <w:r w:rsidR="00F74BB4">
        <w:rPr>
          <w:rFonts w:ascii="Segoe UI" w:hAnsi="Segoe UI" w:cs="Segoe UI"/>
        </w:rPr>
        <w:t>Prior to working in museums Sarah worked in Local Authority on community and neighbourhood regeneration projects.</w:t>
      </w:r>
      <w:r w:rsidR="00114897">
        <w:rPr>
          <w:rFonts w:ascii="Segoe UI" w:hAnsi="Segoe UI" w:cs="Segoe UI"/>
        </w:rPr>
        <w:t xml:space="preserve"> Sarah’s work on Articles for Change has focused on developing new learning and engagement opportunities for young people and widening access to the museum’s collection.</w:t>
      </w:r>
    </w:p>
    <w:p w14:paraId="6B8A7A15" w14:textId="326D091C" w:rsidR="00C913CD" w:rsidRDefault="007C64FC">
      <w:pPr>
        <w:rPr>
          <w:rFonts w:ascii="Segoe UI" w:hAnsi="Segoe UI" w:cs="Segoe UI"/>
          <w:b/>
          <w:bCs/>
        </w:rPr>
      </w:pPr>
      <w:r>
        <w:rPr>
          <w:rFonts w:ascii="Segoe UI" w:hAnsi="Segoe UI" w:cs="Segoe UI"/>
        </w:rPr>
        <w:t xml:space="preserve"> </w:t>
      </w:r>
    </w:p>
    <w:p w14:paraId="5A0D3281" w14:textId="364D5F6A" w:rsidR="00D76EEF" w:rsidRPr="007C64FC" w:rsidRDefault="00D76EEF">
      <w:pPr>
        <w:rPr>
          <w:rFonts w:ascii="Segoe UI" w:hAnsi="Segoe UI" w:cs="Segoe UI"/>
          <w:b/>
          <w:bCs/>
        </w:rPr>
      </w:pPr>
    </w:p>
    <w:sectPr w:rsidR="00D76EEF" w:rsidRPr="007C64FC">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23F67" w14:textId="77777777" w:rsidR="00DC71CE" w:rsidRDefault="00DC71CE" w:rsidP="00DC71CE">
      <w:pPr>
        <w:spacing w:after="0" w:line="240" w:lineRule="auto"/>
      </w:pPr>
      <w:r>
        <w:separator/>
      </w:r>
    </w:p>
  </w:endnote>
  <w:endnote w:type="continuationSeparator" w:id="0">
    <w:p w14:paraId="292891A5" w14:textId="77777777" w:rsidR="00DC71CE" w:rsidRDefault="00DC71CE" w:rsidP="00DC7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96575" w14:textId="77777777" w:rsidR="00DC71CE" w:rsidRDefault="00DC71CE" w:rsidP="00DC71CE">
      <w:pPr>
        <w:spacing w:after="0" w:line="240" w:lineRule="auto"/>
      </w:pPr>
      <w:r>
        <w:separator/>
      </w:r>
    </w:p>
  </w:footnote>
  <w:footnote w:type="continuationSeparator" w:id="0">
    <w:p w14:paraId="4E7311D9" w14:textId="77777777" w:rsidR="00DC71CE" w:rsidRDefault="00DC71CE" w:rsidP="00DC7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0B5F3" w14:textId="173ACB4F" w:rsidR="00DC71CE" w:rsidRDefault="00DC71CE" w:rsidP="00DC71CE">
    <w:pPr>
      <w:pStyle w:val="Header"/>
      <w:jc w:val="right"/>
    </w:pPr>
    <w:r>
      <w:rPr>
        <w:noProof/>
      </w:rPr>
      <w:drawing>
        <wp:inline distT="0" distB="0" distL="0" distR="0" wp14:anchorId="179701BF" wp14:editId="04161168">
          <wp:extent cx="1638300" cy="429269"/>
          <wp:effectExtent l="0" t="0" r="0" b="8890"/>
          <wp:docPr id="13" name="Picture 1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1297" cy="440535"/>
                  </a:xfrm>
                  <a:prstGeom prst="rect">
                    <a:avLst/>
                  </a:prstGeom>
                </pic:spPr>
              </pic:pic>
            </a:graphicData>
          </a:graphic>
        </wp:inline>
      </w:drawing>
    </w:r>
  </w:p>
  <w:p w14:paraId="3B996C0F" w14:textId="77777777" w:rsidR="00DC71CE" w:rsidRDefault="00DC71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CD"/>
    <w:rsid w:val="00070A90"/>
    <w:rsid w:val="00114897"/>
    <w:rsid w:val="003563B5"/>
    <w:rsid w:val="00472DDC"/>
    <w:rsid w:val="004B31CF"/>
    <w:rsid w:val="00537263"/>
    <w:rsid w:val="0054741D"/>
    <w:rsid w:val="005E61B9"/>
    <w:rsid w:val="006565CE"/>
    <w:rsid w:val="006F4955"/>
    <w:rsid w:val="00721737"/>
    <w:rsid w:val="00725E11"/>
    <w:rsid w:val="007B5E37"/>
    <w:rsid w:val="007C64FC"/>
    <w:rsid w:val="0088626F"/>
    <w:rsid w:val="008D07F7"/>
    <w:rsid w:val="0090135C"/>
    <w:rsid w:val="00A13CF2"/>
    <w:rsid w:val="00A21D61"/>
    <w:rsid w:val="00A30003"/>
    <w:rsid w:val="00AB73BB"/>
    <w:rsid w:val="00AC40B9"/>
    <w:rsid w:val="00AE4B33"/>
    <w:rsid w:val="00C913CD"/>
    <w:rsid w:val="00D420C6"/>
    <w:rsid w:val="00D42B11"/>
    <w:rsid w:val="00D76EEF"/>
    <w:rsid w:val="00D9004B"/>
    <w:rsid w:val="00DC71CE"/>
    <w:rsid w:val="00E02362"/>
    <w:rsid w:val="00E214D0"/>
    <w:rsid w:val="00F50628"/>
    <w:rsid w:val="00F74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850395"/>
  <w15:chartTrackingRefBased/>
  <w15:docId w15:val="{2AE36309-50BF-4617-9362-BBD554BF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CD"/>
  </w:style>
  <w:style w:type="paragraph" w:styleId="Heading1">
    <w:name w:val="heading 1"/>
    <w:basedOn w:val="Normal"/>
    <w:next w:val="Normal"/>
    <w:link w:val="Heading1Char"/>
    <w:uiPriority w:val="9"/>
    <w:qFormat/>
    <w:rsid w:val="007217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217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x-680e311cf5-msonormal">
    <w:name w:val="ox-680e311cf5-msonormal"/>
    <w:basedOn w:val="Normal"/>
    <w:rsid w:val="00C913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Normal"/>
    <w:rsid w:val="00E214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E214D0"/>
  </w:style>
  <w:style w:type="paragraph" w:customStyle="1" w:styleId="p2">
    <w:name w:val="p2"/>
    <w:basedOn w:val="Normal"/>
    <w:rsid w:val="00E214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C7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1CE"/>
  </w:style>
  <w:style w:type="paragraph" w:styleId="Footer">
    <w:name w:val="footer"/>
    <w:basedOn w:val="Normal"/>
    <w:link w:val="FooterChar"/>
    <w:uiPriority w:val="99"/>
    <w:unhideWhenUsed/>
    <w:rsid w:val="00DC7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1CE"/>
  </w:style>
  <w:style w:type="character" w:customStyle="1" w:styleId="Heading2Char">
    <w:name w:val="Heading 2 Char"/>
    <w:basedOn w:val="DefaultParagraphFont"/>
    <w:link w:val="Heading2"/>
    <w:uiPriority w:val="9"/>
    <w:rsid w:val="0072173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2173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527603">
      <w:bodyDiv w:val="1"/>
      <w:marLeft w:val="0"/>
      <w:marRight w:val="0"/>
      <w:marTop w:val="0"/>
      <w:marBottom w:val="0"/>
      <w:divBdr>
        <w:top w:val="none" w:sz="0" w:space="0" w:color="auto"/>
        <w:left w:val="none" w:sz="0" w:space="0" w:color="auto"/>
        <w:bottom w:val="none" w:sz="0" w:space="0" w:color="auto"/>
        <w:right w:val="none" w:sz="0" w:space="0" w:color="auto"/>
      </w:divBdr>
    </w:div>
    <w:div w:id="973561781">
      <w:bodyDiv w:val="1"/>
      <w:marLeft w:val="0"/>
      <w:marRight w:val="0"/>
      <w:marTop w:val="0"/>
      <w:marBottom w:val="0"/>
      <w:divBdr>
        <w:top w:val="none" w:sz="0" w:space="0" w:color="auto"/>
        <w:left w:val="none" w:sz="0" w:space="0" w:color="auto"/>
        <w:bottom w:val="none" w:sz="0" w:space="0" w:color="auto"/>
        <w:right w:val="none" w:sz="0" w:space="0" w:color="auto"/>
      </w:divBdr>
      <w:divsChild>
        <w:div w:id="1352102108">
          <w:marLeft w:val="0"/>
          <w:marRight w:val="0"/>
          <w:marTop w:val="0"/>
          <w:marBottom w:val="0"/>
          <w:divBdr>
            <w:top w:val="none" w:sz="0" w:space="0" w:color="auto"/>
            <w:left w:val="none" w:sz="0" w:space="0" w:color="auto"/>
            <w:bottom w:val="none" w:sz="0" w:space="0" w:color="auto"/>
            <w:right w:val="none" w:sz="0" w:space="0" w:color="auto"/>
          </w:divBdr>
        </w:div>
        <w:div w:id="973758408">
          <w:marLeft w:val="0"/>
          <w:marRight w:val="0"/>
          <w:marTop w:val="0"/>
          <w:marBottom w:val="0"/>
          <w:divBdr>
            <w:top w:val="none" w:sz="0" w:space="0" w:color="auto"/>
            <w:left w:val="none" w:sz="0" w:space="0" w:color="auto"/>
            <w:bottom w:val="none" w:sz="0" w:space="0" w:color="auto"/>
            <w:right w:val="none" w:sz="0" w:space="0" w:color="auto"/>
          </w:divBdr>
          <w:divsChild>
            <w:div w:id="1126850895">
              <w:marLeft w:val="0"/>
              <w:marRight w:val="0"/>
              <w:marTop w:val="0"/>
              <w:marBottom w:val="0"/>
              <w:divBdr>
                <w:top w:val="none" w:sz="0" w:space="0" w:color="auto"/>
                <w:left w:val="none" w:sz="0" w:space="0" w:color="auto"/>
                <w:bottom w:val="none" w:sz="0" w:space="0" w:color="auto"/>
                <w:right w:val="none" w:sz="0" w:space="0" w:color="auto"/>
              </w:divBdr>
            </w:div>
          </w:divsChild>
        </w:div>
        <w:div w:id="260264900">
          <w:marLeft w:val="0"/>
          <w:marRight w:val="0"/>
          <w:marTop w:val="0"/>
          <w:marBottom w:val="0"/>
          <w:divBdr>
            <w:top w:val="none" w:sz="0" w:space="0" w:color="auto"/>
            <w:left w:val="none" w:sz="0" w:space="0" w:color="auto"/>
            <w:bottom w:val="none" w:sz="0" w:space="0" w:color="auto"/>
            <w:right w:val="none" w:sz="0" w:space="0" w:color="auto"/>
          </w:divBdr>
        </w:div>
      </w:divsChild>
    </w:div>
    <w:div w:id="1025206716">
      <w:bodyDiv w:val="1"/>
      <w:marLeft w:val="0"/>
      <w:marRight w:val="0"/>
      <w:marTop w:val="0"/>
      <w:marBottom w:val="0"/>
      <w:divBdr>
        <w:top w:val="none" w:sz="0" w:space="0" w:color="auto"/>
        <w:left w:val="none" w:sz="0" w:space="0" w:color="auto"/>
        <w:bottom w:val="none" w:sz="0" w:space="0" w:color="auto"/>
        <w:right w:val="none" w:sz="0" w:space="0" w:color="auto"/>
      </w:divBdr>
    </w:div>
    <w:div w:id="126899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cp:lastModifiedBy>
  <cp:revision>2</cp:revision>
  <dcterms:created xsi:type="dcterms:W3CDTF">2021-02-18T13:56:00Z</dcterms:created>
  <dcterms:modified xsi:type="dcterms:W3CDTF">2021-02-18T13:56:00Z</dcterms:modified>
</cp:coreProperties>
</file>